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附件1</w:t>
      </w:r>
    </w:p>
    <w:p>
      <w:pPr>
        <w:spacing w:line="560" w:lineRule="exact"/>
        <w:ind w:right="479" w:rightChars="228"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2017年度“厚道鲁商”品牌企业名单</w:t>
      </w:r>
    </w:p>
    <w:p>
      <w:pPr>
        <w:spacing w:line="560" w:lineRule="exact"/>
        <w:ind w:right="479" w:rightChars="228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spacing w:line="560" w:lineRule="exact"/>
        <w:ind w:right="479" w:rightChars="228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一、省级“厚道鲁商”品牌</w:t>
      </w:r>
      <w:r>
        <w:rPr>
          <w:rFonts w:ascii="黑体" w:hAnsi="黑体" w:eastAsia="黑体"/>
          <w:sz w:val="32"/>
          <w:szCs w:val="32"/>
        </w:rPr>
        <w:t>企业</w:t>
      </w:r>
      <w:r>
        <w:rPr>
          <w:rFonts w:hint="eastAsia" w:ascii="黑体" w:hAnsi="黑体" w:eastAsia="黑体"/>
          <w:sz w:val="32"/>
          <w:szCs w:val="32"/>
        </w:rPr>
        <w:t>（12家）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青岛公交集团有限责任公司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海信集团有限公司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青岛英派斯健康科技股份有限公司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海尔集团公司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青岛啤酒股份有限公司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澳柯玛股份有限公司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交运集团公司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青岛琅琊台集团股份有限公司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青岛港（集团）有限公司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青特集团有限公司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即发集团有限公司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青岛维客集团股份有限公司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二、市级“厚道鲁商”品牌</w:t>
      </w:r>
      <w:r>
        <w:rPr>
          <w:rFonts w:ascii="黑体" w:hAnsi="黑体" w:eastAsia="黑体"/>
          <w:sz w:val="32"/>
          <w:szCs w:val="32"/>
        </w:rPr>
        <w:t>企业</w:t>
      </w:r>
      <w:r>
        <w:rPr>
          <w:rFonts w:hint="eastAsia" w:ascii="黑体" w:hAnsi="黑体" w:eastAsia="黑体"/>
          <w:sz w:val="32"/>
          <w:szCs w:val="32"/>
        </w:rPr>
        <w:t>（9家）</w:t>
      </w:r>
    </w:p>
    <w:p>
      <w:pPr>
        <w:tabs>
          <w:tab w:val="left" w:pos="5940"/>
        </w:tabs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青岛国信发展（集团）有限责任公司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青岛国际机场集团有限公司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青岛能源集团有限公司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青岛世园（集团）有限公司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青岛海湾集团有限公司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交运集团青岛温馨巴士有限公司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青岛万福集团股份有限公司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青岛海纳光电环保有限公司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山东即墨黄酒厂有限公司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D"/>
    <w:rsid w:val="0013351C"/>
    <w:rsid w:val="001E14A6"/>
    <w:rsid w:val="0021531C"/>
    <w:rsid w:val="00222546"/>
    <w:rsid w:val="002A5B19"/>
    <w:rsid w:val="003033D2"/>
    <w:rsid w:val="0035482C"/>
    <w:rsid w:val="003F69B0"/>
    <w:rsid w:val="004D59F5"/>
    <w:rsid w:val="00632279"/>
    <w:rsid w:val="00676A7E"/>
    <w:rsid w:val="00682872"/>
    <w:rsid w:val="008205F7"/>
    <w:rsid w:val="00881B30"/>
    <w:rsid w:val="009033A1"/>
    <w:rsid w:val="00991790"/>
    <w:rsid w:val="00A977DD"/>
    <w:rsid w:val="00B11D7D"/>
    <w:rsid w:val="00B61097"/>
    <w:rsid w:val="00B65A00"/>
    <w:rsid w:val="00B75694"/>
    <w:rsid w:val="00BB65E0"/>
    <w:rsid w:val="00C80AE4"/>
    <w:rsid w:val="00C84001"/>
    <w:rsid w:val="00D54257"/>
    <w:rsid w:val="00D605C7"/>
    <w:rsid w:val="00D77ABA"/>
    <w:rsid w:val="00DA528A"/>
    <w:rsid w:val="00DE3EB9"/>
    <w:rsid w:val="00EA3E1D"/>
    <w:rsid w:val="00F03155"/>
    <w:rsid w:val="00F44B1F"/>
    <w:rsid w:val="03121FEC"/>
    <w:rsid w:val="03DB75D2"/>
    <w:rsid w:val="06C27133"/>
    <w:rsid w:val="16A15D6D"/>
    <w:rsid w:val="2891028A"/>
    <w:rsid w:val="4FBC0288"/>
    <w:rsid w:val="6D3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F0F5D-38E6-413B-B23F-A8A20113F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8</Pages>
  <Words>283</Words>
  <Characters>1619</Characters>
  <Lines>13</Lines>
  <Paragraphs>3</Paragraphs>
  <TotalTime>4028</TotalTime>
  <ScaleCrop>false</ScaleCrop>
  <LinksUpToDate>false</LinksUpToDate>
  <CharactersWithSpaces>1899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2017-03-30T08:56:00Z</dcterms:created>
  <dc:creator>Lenovo User</dc:creator>
  <cp:lastModifiedBy>fly</cp:lastModifiedBy>
  <cp:lastPrinted>2018-11-19T07:09:00Z</cp:lastPrinted>
  <dcterms:modified xsi:type="dcterms:W3CDTF">2018-11-20T01:51:20Z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