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6E" w:rsidRDefault="00ED676E" w:rsidP="00ED676E">
      <w:pPr>
        <w:snapToGrid w:val="0"/>
        <w:spacing w:line="600" w:lineRule="atLeast"/>
        <w:jc w:val="center"/>
        <w:rPr>
          <w:rFonts w:ascii="方正小标宋_GBK" w:eastAsia="方正小标宋_GBK" w:hAnsi="宋体" w:hint="eastAsia"/>
          <w:spacing w:val="-10"/>
          <w:sz w:val="44"/>
          <w:szCs w:val="44"/>
        </w:rPr>
      </w:pPr>
    </w:p>
    <w:p w:rsidR="00247710" w:rsidRPr="00ED676E" w:rsidRDefault="00ED676E" w:rsidP="00ED676E">
      <w:pPr>
        <w:snapToGrid w:val="0"/>
        <w:spacing w:line="600" w:lineRule="atLeast"/>
        <w:jc w:val="center"/>
        <w:rPr>
          <w:rFonts w:ascii="方正小标宋_GBK" w:eastAsia="方正小标宋_GBK" w:hAnsi="文星标宋"/>
          <w:color w:val="FF0000"/>
          <w:w w:val="66"/>
          <w:sz w:val="140"/>
          <w:szCs w:val="140"/>
        </w:rPr>
      </w:pPr>
      <w:bookmarkStart w:id="0" w:name="_GoBack"/>
      <w:bookmarkEnd w:id="0"/>
      <w:r>
        <w:rPr>
          <w:rFonts w:ascii="方正小标宋_GBK" w:eastAsia="方正小标宋_GBK" w:hAnsi="宋体" w:hint="eastAsia"/>
          <w:spacing w:val="-10"/>
          <w:sz w:val="44"/>
          <w:szCs w:val="44"/>
        </w:rPr>
        <w:t>中共青岛市委宣传部</w:t>
      </w:r>
    </w:p>
    <w:p w:rsidR="00247710" w:rsidRDefault="00ED676E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pacing w:val="-10"/>
          <w:sz w:val="44"/>
          <w:szCs w:val="44"/>
        </w:rPr>
        <w:t>关于做好</w:t>
      </w:r>
      <w:r>
        <w:rPr>
          <w:rFonts w:ascii="方正小标宋_GBK" w:eastAsia="方正小标宋_GBK" w:hAnsi="宋体" w:hint="eastAsia"/>
          <w:spacing w:val="-10"/>
          <w:sz w:val="44"/>
          <w:szCs w:val="44"/>
        </w:rPr>
        <w:t>2020</w:t>
      </w:r>
      <w:r>
        <w:rPr>
          <w:rFonts w:ascii="方正小标宋_GBK" w:eastAsia="方正小标宋_GBK" w:hAnsi="宋体" w:hint="eastAsia"/>
          <w:spacing w:val="-10"/>
          <w:sz w:val="44"/>
          <w:szCs w:val="44"/>
        </w:rPr>
        <w:t>年度及</w:t>
      </w:r>
      <w:r>
        <w:rPr>
          <w:rFonts w:ascii="方正小标宋_GBK" w:eastAsia="方正小标宋_GBK" w:hAnsi="宋体" w:hint="eastAsia"/>
          <w:sz w:val="44"/>
          <w:szCs w:val="44"/>
        </w:rPr>
        <w:t>往年</w:t>
      </w:r>
    </w:p>
    <w:p w:rsidR="00247710" w:rsidRDefault="00ED676E">
      <w:pPr>
        <w:snapToGrid w:val="0"/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pacing w:val="-10"/>
          <w:sz w:val="44"/>
          <w:szCs w:val="44"/>
        </w:rPr>
        <w:t>青岛市社会科学规划</w:t>
      </w:r>
      <w:proofErr w:type="gramStart"/>
      <w:r>
        <w:rPr>
          <w:rFonts w:ascii="方正小标宋_GBK" w:eastAsia="方正小标宋_GBK" w:hAnsi="宋体" w:hint="eastAsia"/>
          <w:sz w:val="44"/>
          <w:szCs w:val="44"/>
        </w:rPr>
        <w:t>项目结项工作</w:t>
      </w:r>
      <w:proofErr w:type="gramEnd"/>
      <w:r>
        <w:rPr>
          <w:rFonts w:ascii="方正小标宋_GBK" w:eastAsia="方正小标宋_GBK" w:hAnsi="宋体" w:hint="eastAsia"/>
          <w:sz w:val="44"/>
          <w:szCs w:val="44"/>
        </w:rPr>
        <w:t>的通知</w:t>
      </w:r>
    </w:p>
    <w:p w:rsidR="00247710" w:rsidRDefault="00247710">
      <w:pPr>
        <w:pStyle w:val="a3"/>
        <w:snapToGrid w:val="0"/>
        <w:spacing w:line="600" w:lineRule="exact"/>
        <w:ind w:left="0" w:right="7" w:firstLine="0"/>
        <w:rPr>
          <w:rFonts w:hint="default"/>
        </w:rPr>
      </w:pPr>
    </w:p>
    <w:p w:rsidR="00247710" w:rsidRDefault="00ED676E">
      <w:pPr>
        <w:pStyle w:val="a3"/>
        <w:snapToGrid w:val="0"/>
        <w:spacing w:line="600" w:lineRule="exact"/>
        <w:ind w:left="0" w:right="7" w:firstLine="0"/>
        <w:rPr>
          <w:rFonts w:hint="default"/>
          <w:sz w:val="32"/>
          <w:szCs w:val="32"/>
        </w:rPr>
      </w:pPr>
      <w:r>
        <w:rPr>
          <w:sz w:val="32"/>
          <w:szCs w:val="32"/>
        </w:rPr>
        <w:t>各区、市党委宣传部，市委各部委、市直各党委（党组）宣传处（办公室），中央、省驻青各单位党委（党组）宣传处（办公室）：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现就做好</w:t>
      </w:r>
      <w:r>
        <w:rPr>
          <w:rFonts w:ascii="仿宋_GB2312" w:hint="eastAsia"/>
          <w:sz w:val="32"/>
          <w:szCs w:val="32"/>
        </w:rPr>
        <w:t>2020</w:t>
      </w:r>
      <w:r>
        <w:rPr>
          <w:rFonts w:ascii="仿宋_GB2312" w:hint="eastAsia"/>
          <w:sz w:val="32"/>
          <w:szCs w:val="32"/>
        </w:rPr>
        <w:t>年度及往年青岛市</w:t>
      </w:r>
      <w:r>
        <w:rPr>
          <w:rFonts w:ascii="仿宋_GB2312"/>
          <w:sz w:val="32"/>
          <w:szCs w:val="32"/>
        </w:rPr>
        <w:t>社会科学规划</w:t>
      </w:r>
      <w:proofErr w:type="gramStart"/>
      <w:r>
        <w:rPr>
          <w:rFonts w:ascii="仿宋_GB2312" w:hint="eastAsia"/>
          <w:sz w:val="32"/>
          <w:szCs w:val="32"/>
        </w:rPr>
        <w:t>项目结项工作</w:t>
      </w:r>
      <w:proofErr w:type="gramEnd"/>
      <w:r>
        <w:rPr>
          <w:rFonts w:ascii="仿宋_GB2312" w:hint="eastAsia"/>
          <w:sz w:val="32"/>
          <w:szCs w:val="32"/>
        </w:rPr>
        <w:t>的有关事项通知如下。</w:t>
      </w:r>
    </w:p>
    <w:p w:rsidR="00247710" w:rsidRDefault="00ED676E">
      <w:pPr>
        <w:numPr>
          <w:ilvl w:val="0"/>
          <w:numId w:val="1"/>
        </w:num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黑体" w:eastAsia="黑体" w:hAnsi="黑体" w:hint="eastAsia"/>
          <w:sz w:val="32"/>
          <w:szCs w:val="32"/>
        </w:rPr>
        <w:t>结项标准</w:t>
      </w:r>
      <w:proofErr w:type="gramEnd"/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（一）各年度市社科规划项目依据当年立项通知书要求进行结项，各类研究成果在出版、发表或获得批示时，均应注明“</w:t>
      </w:r>
      <w:r>
        <w:rPr>
          <w:rFonts w:ascii="仿宋_GB2312" w:hAnsi="仿宋" w:hint="eastAsia"/>
          <w:sz w:val="24"/>
          <w:szCs w:val="24"/>
        </w:rPr>
        <w:t>xx</w:t>
      </w:r>
      <w:r>
        <w:rPr>
          <w:rFonts w:ascii="仿宋_GB2312" w:hint="eastAsia"/>
          <w:sz w:val="32"/>
          <w:szCs w:val="32"/>
        </w:rPr>
        <w:t>年度青岛</w:t>
      </w:r>
      <w:r>
        <w:rPr>
          <w:rFonts w:ascii="仿宋_GB2312"/>
          <w:sz w:val="32"/>
          <w:szCs w:val="32"/>
        </w:rPr>
        <w:t>市社</w:t>
      </w:r>
      <w:r>
        <w:rPr>
          <w:rFonts w:ascii="仿宋_GB2312" w:hint="eastAsia"/>
          <w:sz w:val="32"/>
          <w:szCs w:val="32"/>
        </w:rPr>
        <w:t>会</w:t>
      </w:r>
      <w:r>
        <w:rPr>
          <w:rFonts w:ascii="仿宋_GB2312"/>
          <w:sz w:val="32"/>
          <w:szCs w:val="32"/>
        </w:rPr>
        <w:t>科</w:t>
      </w:r>
      <w:r>
        <w:rPr>
          <w:rFonts w:ascii="仿宋_GB2312" w:hint="eastAsia"/>
          <w:sz w:val="32"/>
          <w:szCs w:val="32"/>
        </w:rPr>
        <w:t>学</w:t>
      </w:r>
      <w:r>
        <w:rPr>
          <w:rFonts w:ascii="仿宋_GB2312"/>
          <w:sz w:val="32"/>
          <w:szCs w:val="32"/>
        </w:rPr>
        <w:t>规划</w:t>
      </w:r>
      <w:r>
        <w:rPr>
          <w:rFonts w:ascii="仿宋_GB2312" w:hint="eastAsia"/>
          <w:sz w:val="32"/>
          <w:szCs w:val="32"/>
        </w:rPr>
        <w:t>研究项目”。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2020</w:t>
      </w:r>
      <w:r>
        <w:rPr>
          <w:rFonts w:ascii="楷体_GB2312" w:eastAsia="楷体_GB2312" w:hint="eastAsia"/>
          <w:sz w:val="32"/>
          <w:szCs w:val="32"/>
        </w:rPr>
        <w:t>年度市社科规划</w:t>
      </w:r>
      <w:proofErr w:type="gramStart"/>
      <w:r>
        <w:rPr>
          <w:rFonts w:ascii="楷体_GB2312" w:eastAsia="楷体_GB2312" w:hint="eastAsia"/>
          <w:sz w:val="32"/>
          <w:szCs w:val="32"/>
        </w:rPr>
        <w:t>项目结项标准</w:t>
      </w:r>
      <w:proofErr w:type="gramEnd"/>
      <w:r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hint="eastAsia"/>
          <w:sz w:val="32"/>
          <w:szCs w:val="32"/>
        </w:rPr>
        <w:t>1.</w:t>
      </w:r>
      <w:r>
        <w:rPr>
          <w:rFonts w:ascii="仿宋_GB2312" w:hint="eastAsia"/>
          <w:sz w:val="32"/>
          <w:szCs w:val="32"/>
        </w:rPr>
        <w:t>论文类研究成果应在《人民日报》《光明日报》《经济日报》《求是》杂志等中央媒体</w:t>
      </w:r>
      <w:r>
        <w:rPr>
          <w:rFonts w:ascii="仿宋_GB2312" w:hAnsi="宋体" w:cs="宋体" w:hint="eastAsia"/>
          <w:sz w:val="32"/>
          <w:szCs w:val="32"/>
        </w:rPr>
        <w:t>发表字数不少于</w:t>
      </w:r>
      <w:r>
        <w:rPr>
          <w:rFonts w:ascii="仿宋_GB2312" w:hAnsi="宋体" w:cs="宋体" w:hint="eastAsia"/>
          <w:sz w:val="32"/>
          <w:szCs w:val="32"/>
        </w:rPr>
        <w:t>1500</w:t>
      </w:r>
      <w:r>
        <w:rPr>
          <w:rFonts w:ascii="仿宋_GB2312" w:hAnsi="宋体" w:cs="宋体" w:hint="eastAsia"/>
          <w:sz w:val="32"/>
          <w:szCs w:val="32"/>
        </w:rPr>
        <w:t>字的文章；或在</w:t>
      </w:r>
      <w:r>
        <w:rPr>
          <w:rFonts w:ascii="仿宋_GB2312" w:hAnsi="宋体" w:cs="宋体" w:hint="eastAsia"/>
          <w:sz w:val="32"/>
          <w:szCs w:val="32"/>
        </w:rPr>
        <w:t>CSSCI</w:t>
      </w:r>
      <w:r>
        <w:rPr>
          <w:rFonts w:ascii="仿宋_GB2312" w:hAnsi="宋体" w:cs="宋体" w:hint="eastAsia"/>
          <w:sz w:val="32"/>
          <w:szCs w:val="32"/>
        </w:rPr>
        <w:t>来源期刊、</w:t>
      </w:r>
      <w:r>
        <w:rPr>
          <w:rFonts w:ascii="仿宋_GB2312" w:hAnsi="宋体" w:cs="宋体" w:hint="eastAsia"/>
          <w:sz w:val="32"/>
          <w:szCs w:val="32"/>
        </w:rPr>
        <w:lastRenderedPageBreak/>
        <w:t>全国中文核心期刊、在青高校和科研机构学术期刊、《大众日报》和《青岛日报》理论版发表字数不少于</w:t>
      </w:r>
      <w:r>
        <w:rPr>
          <w:rFonts w:ascii="仿宋_GB2312" w:hAnsi="宋体" w:cs="宋体" w:hint="eastAsia"/>
          <w:sz w:val="32"/>
          <w:szCs w:val="32"/>
        </w:rPr>
        <w:t>3000</w:t>
      </w:r>
      <w:r>
        <w:rPr>
          <w:rFonts w:ascii="仿宋_GB2312" w:hAnsi="宋体" w:cs="宋体" w:hint="eastAsia"/>
          <w:sz w:val="32"/>
          <w:szCs w:val="32"/>
        </w:rPr>
        <w:t>字的文章。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2.</w:t>
      </w:r>
      <w:r>
        <w:rPr>
          <w:rFonts w:ascii="仿宋_GB2312" w:hAnsi="宋体" w:cs="宋体" w:hint="eastAsia"/>
          <w:sz w:val="32"/>
          <w:szCs w:val="32"/>
        </w:rPr>
        <w:t>著作类研究成果应由国内出版社用国际标准统一书号出版。“青岛通史”专项成果须经青岛通史编纂委员会专家评审组审核通过后，方可出版。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3.</w:t>
      </w:r>
      <w:r>
        <w:rPr>
          <w:rFonts w:ascii="仿宋_GB2312" w:hAnsi="宋体" w:cs="宋体" w:hint="eastAsia"/>
          <w:sz w:val="32"/>
          <w:szCs w:val="32"/>
        </w:rPr>
        <w:t>研究报告类研究成果完成后，需提交正文不少于</w:t>
      </w:r>
      <w:r>
        <w:rPr>
          <w:rFonts w:ascii="仿宋_GB2312" w:hAnsi="宋体" w:cs="宋体" w:hint="eastAsia"/>
          <w:sz w:val="32"/>
          <w:szCs w:val="32"/>
        </w:rPr>
        <w:t>5000</w:t>
      </w:r>
      <w:r>
        <w:rPr>
          <w:rFonts w:ascii="仿宋_GB2312" w:hAnsi="宋体" w:cs="宋体" w:hint="eastAsia"/>
          <w:sz w:val="32"/>
          <w:szCs w:val="32"/>
        </w:rPr>
        <w:t>字</w:t>
      </w:r>
      <w:proofErr w:type="gramStart"/>
      <w:r>
        <w:rPr>
          <w:rFonts w:ascii="仿宋_GB2312" w:hAnsi="宋体" w:cs="宋体" w:hint="eastAsia"/>
          <w:sz w:val="32"/>
          <w:szCs w:val="32"/>
        </w:rPr>
        <w:t>的结项研究</w:t>
      </w:r>
      <w:proofErr w:type="gramEnd"/>
      <w:r>
        <w:rPr>
          <w:rFonts w:ascii="仿宋_GB2312" w:hAnsi="宋体" w:cs="宋体" w:hint="eastAsia"/>
          <w:sz w:val="32"/>
          <w:szCs w:val="32"/>
        </w:rPr>
        <w:t>报告及不超过</w:t>
      </w:r>
      <w:r>
        <w:rPr>
          <w:rFonts w:ascii="仿宋_GB2312" w:hAnsi="宋体" w:cs="宋体" w:hint="eastAsia"/>
          <w:sz w:val="32"/>
          <w:szCs w:val="32"/>
        </w:rPr>
        <w:t>200</w:t>
      </w:r>
      <w:r>
        <w:rPr>
          <w:rFonts w:ascii="仿宋_GB2312" w:hAnsi="宋体" w:cs="宋体" w:hint="eastAsia"/>
          <w:sz w:val="32"/>
          <w:szCs w:val="32"/>
        </w:rPr>
        <w:t>字的内容摘要，由项目负责人所在单位科研部门及时报</w:t>
      </w:r>
      <w:r>
        <w:rPr>
          <w:rFonts w:ascii="仿宋_GB2312" w:hAnsi="宋体" w:cs="宋体" w:hint="eastAsia"/>
          <w:sz w:val="32"/>
          <w:szCs w:val="32"/>
        </w:rPr>
        <w:t>送至市社科规划办。市社科规划办负责审核研究成果，提出修改意见，对达到质量要求的，编发《智库成果专刊》，向有关部门报送研究成果。研究报告类成果结项，</w:t>
      </w:r>
      <w:proofErr w:type="gramStart"/>
      <w:r>
        <w:rPr>
          <w:rFonts w:ascii="仿宋_GB2312" w:hAnsi="宋体" w:cs="宋体" w:hint="eastAsia"/>
          <w:sz w:val="32"/>
          <w:szCs w:val="32"/>
        </w:rPr>
        <w:t>需被《智库成果专刊》</w:t>
      </w:r>
      <w:proofErr w:type="gramEnd"/>
      <w:r>
        <w:rPr>
          <w:rFonts w:ascii="仿宋_GB2312" w:hAnsi="宋体" w:cs="宋体" w:hint="eastAsia"/>
          <w:sz w:val="32"/>
          <w:szCs w:val="32"/>
        </w:rPr>
        <w:t>刊发。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</w:t>
      </w:r>
      <w:r>
        <w:rPr>
          <w:rFonts w:ascii="楷体_GB2312" w:eastAsia="楷体_GB2312" w:hint="eastAsia"/>
          <w:sz w:val="32"/>
          <w:szCs w:val="32"/>
        </w:rPr>
        <w:t>2019</w:t>
      </w:r>
      <w:r>
        <w:rPr>
          <w:rFonts w:ascii="楷体_GB2312" w:eastAsia="楷体_GB2312" w:hint="eastAsia"/>
          <w:sz w:val="32"/>
          <w:szCs w:val="32"/>
        </w:rPr>
        <w:t>年度及往年市社科规划</w:t>
      </w:r>
      <w:proofErr w:type="gramStart"/>
      <w:r>
        <w:rPr>
          <w:rFonts w:ascii="楷体_GB2312" w:eastAsia="楷体_GB2312" w:hint="eastAsia"/>
          <w:sz w:val="32"/>
          <w:szCs w:val="32"/>
        </w:rPr>
        <w:t>项目结项标准</w:t>
      </w:r>
      <w:proofErr w:type="gramEnd"/>
      <w:r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hint="eastAsia"/>
          <w:sz w:val="32"/>
          <w:szCs w:val="32"/>
        </w:rPr>
        <w:t>依据当年立项通知书要求进行结项。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</w:t>
      </w:r>
      <w:proofErr w:type="gramStart"/>
      <w:r>
        <w:rPr>
          <w:rFonts w:ascii="楷体_GB2312" w:eastAsia="楷体_GB2312" w:hint="eastAsia"/>
          <w:sz w:val="32"/>
          <w:szCs w:val="32"/>
        </w:rPr>
        <w:t>延期结项或</w:t>
      </w:r>
      <w:proofErr w:type="gramEnd"/>
      <w:r>
        <w:rPr>
          <w:rFonts w:ascii="楷体_GB2312" w:eastAsia="楷体_GB2312" w:hint="eastAsia"/>
          <w:sz w:val="32"/>
          <w:szCs w:val="32"/>
        </w:rPr>
        <w:t>改变成果形式的市社科规划</w:t>
      </w:r>
      <w:proofErr w:type="gramStart"/>
      <w:r>
        <w:rPr>
          <w:rFonts w:ascii="楷体_GB2312" w:eastAsia="楷体_GB2312" w:hint="eastAsia"/>
          <w:sz w:val="32"/>
          <w:szCs w:val="32"/>
        </w:rPr>
        <w:t>项目结项标准</w:t>
      </w:r>
      <w:proofErr w:type="gramEnd"/>
      <w:r>
        <w:rPr>
          <w:rFonts w:ascii="楷体_GB2312" w:eastAsia="楷体_GB2312" w:hint="eastAsia"/>
          <w:sz w:val="32"/>
          <w:szCs w:val="32"/>
        </w:rPr>
        <w:t>。</w:t>
      </w:r>
      <w:proofErr w:type="gramStart"/>
      <w:r>
        <w:rPr>
          <w:rFonts w:ascii="仿宋_GB2312" w:hint="eastAsia"/>
          <w:sz w:val="32"/>
          <w:szCs w:val="32"/>
        </w:rPr>
        <w:t>延期结项的</w:t>
      </w:r>
      <w:proofErr w:type="gramEnd"/>
      <w:r>
        <w:rPr>
          <w:rFonts w:ascii="仿宋_GB2312" w:hint="eastAsia"/>
          <w:sz w:val="32"/>
          <w:szCs w:val="32"/>
        </w:rPr>
        <w:t>市社科规划项目，参考当年立项通知书要求进行结项。改变成果形式的项目，应提供改变</w:t>
      </w:r>
      <w:proofErr w:type="gramStart"/>
      <w:r>
        <w:rPr>
          <w:rFonts w:ascii="仿宋_GB2312" w:hint="eastAsia"/>
          <w:sz w:val="32"/>
          <w:szCs w:val="32"/>
        </w:rPr>
        <w:t>后相应的结项</w:t>
      </w:r>
      <w:proofErr w:type="gramEnd"/>
      <w:r>
        <w:rPr>
          <w:rFonts w:ascii="仿宋_GB2312" w:hint="eastAsia"/>
          <w:sz w:val="32"/>
          <w:szCs w:val="32"/>
        </w:rPr>
        <w:t>成果，经评委会评审同意，可以结项。</w:t>
      </w:r>
    </w:p>
    <w:p w:rsidR="00247710" w:rsidRDefault="00ED676E">
      <w:pPr>
        <w:widowControl/>
        <w:snapToGrid w:val="0"/>
        <w:spacing w:line="60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（五）关于重要事项变更的规定。</w:t>
      </w:r>
      <w:r>
        <w:rPr>
          <w:rFonts w:ascii="仿宋_GB2312" w:hint="eastAsia"/>
          <w:sz w:val="32"/>
          <w:szCs w:val="32"/>
        </w:rPr>
        <w:t>如有</w:t>
      </w:r>
      <w:r>
        <w:rPr>
          <w:rFonts w:ascii="仿宋_GB2312" w:hAnsi="宋体" w:cs="宋体" w:hint="eastAsia"/>
          <w:sz w:val="32"/>
          <w:szCs w:val="32"/>
        </w:rPr>
        <w:t>变更项目负责人、改变项目名称</w:t>
      </w:r>
      <w:r>
        <w:rPr>
          <w:rFonts w:ascii="宋体" w:hAnsi="宋体" w:cs="宋体" w:hint="eastAsia"/>
          <w:sz w:val="32"/>
          <w:szCs w:val="32"/>
        </w:rPr>
        <w:t>、</w:t>
      </w:r>
      <w:r>
        <w:rPr>
          <w:rFonts w:ascii="仿宋_GB2312" w:hAnsi="宋体" w:cs="宋体" w:hint="eastAsia"/>
          <w:sz w:val="32"/>
          <w:szCs w:val="32"/>
        </w:rPr>
        <w:t>改</w:t>
      </w:r>
      <w:r>
        <w:rPr>
          <w:rFonts w:ascii="仿宋_GB2312" w:hAnsi="宋体" w:cs="宋体" w:hint="eastAsia"/>
          <w:sz w:val="32"/>
          <w:szCs w:val="32"/>
        </w:rPr>
        <w:t>变最终成果形式、研究内容有重大调整、变更项目管理单位、变更或增补项目组成员、中止项目协议、撤销项目等</w:t>
      </w:r>
      <w:r>
        <w:rPr>
          <w:rFonts w:ascii="仿宋_GB2312" w:hint="eastAsia"/>
          <w:sz w:val="32"/>
          <w:szCs w:val="32"/>
        </w:rPr>
        <w:t>重要事项，应向市社科规划办提出书面申请，</w:t>
      </w:r>
      <w:r>
        <w:rPr>
          <w:rFonts w:ascii="仿宋_GB2312" w:hAnsi="宋体" w:cs="宋体" w:hint="eastAsia"/>
          <w:sz w:val="32"/>
          <w:szCs w:val="32"/>
        </w:rPr>
        <w:t>并加盖所在单位</w:t>
      </w:r>
      <w:r>
        <w:rPr>
          <w:rFonts w:ascii="仿宋_GB2312" w:hAnsi="宋体" w:cs="宋体" w:hint="eastAsia"/>
          <w:sz w:val="32"/>
          <w:szCs w:val="32"/>
        </w:rPr>
        <w:lastRenderedPageBreak/>
        <w:t>科研管理部门公章，由项目负责人所在单位科研管理部门统一报送。</w:t>
      </w:r>
    </w:p>
    <w:p w:rsidR="00247710" w:rsidRDefault="00ED676E">
      <w:pPr>
        <w:snapToGrid w:val="0"/>
        <w:spacing w:line="600" w:lineRule="exact"/>
        <w:ind w:leftChars="-38" w:left="-129" w:right="2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二、提交材料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（一）著作类研究成果需提交著作</w:t>
      </w: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部；论文类研究成果需提交发表论文原件</w:t>
      </w: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份；研究报告类研究成果需用</w:t>
      </w:r>
      <w:r>
        <w:rPr>
          <w:rFonts w:ascii="仿宋_GB2312" w:hint="eastAsia"/>
          <w:sz w:val="32"/>
          <w:szCs w:val="32"/>
        </w:rPr>
        <w:t>A4</w:t>
      </w:r>
      <w:r>
        <w:rPr>
          <w:rFonts w:ascii="仿宋_GB2312" w:hint="eastAsia"/>
          <w:sz w:val="32"/>
          <w:szCs w:val="32"/>
        </w:rPr>
        <w:t>纸双面打印，并提交领导批示原件</w:t>
      </w: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份。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（二）</w:t>
      </w:r>
      <w:proofErr w:type="gramStart"/>
      <w:r>
        <w:rPr>
          <w:rFonts w:ascii="仿宋_GB2312" w:hint="eastAsia"/>
          <w:sz w:val="32"/>
          <w:szCs w:val="32"/>
        </w:rPr>
        <w:t>结项成果</w:t>
      </w:r>
      <w:proofErr w:type="gramEnd"/>
      <w:r>
        <w:rPr>
          <w:rFonts w:ascii="仿宋_GB2312" w:hint="eastAsia"/>
          <w:sz w:val="32"/>
          <w:szCs w:val="32"/>
        </w:rPr>
        <w:t>为外文的，应提供对应的中文翻译内容。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（三）项目负责人应按要求填写《青岛市哲学社会科学规划项目结项审批表》（见附件</w:t>
      </w: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），由所在单位科研部门审核并加盖公章。上述材料由项目负责人所在</w:t>
      </w:r>
      <w:r>
        <w:rPr>
          <w:rFonts w:ascii="仿宋_GB2312" w:hint="eastAsia"/>
          <w:spacing w:val="-6"/>
          <w:sz w:val="32"/>
          <w:szCs w:val="32"/>
        </w:rPr>
        <w:t>单位科研部门集中报送，市社科规划办不受理</w:t>
      </w:r>
      <w:proofErr w:type="gramStart"/>
      <w:r>
        <w:rPr>
          <w:rFonts w:ascii="仿宋_GB2312" w:hint="eastAsia"/>
          <w:spacing w:val="-6"/>
          <w:sz w:val="32"/>
          <w:szCs w:val="32"/>
        </w:rPr>
        <w:t>个人结项申请</w:t>
      </w:r>
      <w:proofErr w:type="gramEnd"/>
      <w:r>
        <w:rPr>
          <w:rFonts w:ascii="仿宋_GB2312" w:hint="eastAsia"/>
          <w:spacing w:val="-6"/>
          <w:sz w:val="32"/>
          <w:szCs w:val="32"/>
        </w:rPr>
        <w:t>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三、评审程序和经费支持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市社科规划办将组织专家评委</w:t>
      </w:r>
      <w:proofErr w:type="gramStart"/>
      <w:r>
        <w:rPr>
          <w:rFonts w:ascii="仿宋_GB2312" w:hAnsi="宋体" w:cs="宋体" w:hint="eastAsia"/>
          <w:sz w:val="32"/>
          <w:szCs w:val="32"/>
        </w:rPr>
        <w:t>对结项材料</w:t>
      </w:r>
      <w:proofErr w:type="gramEnd"/>
      <w:r>
        <w:rPr>
          <w:rFonts w:ascii="仿宋_GB2312" w:hAnsi="宋体" w:cs="宋体" w:hint="eastAsia"/>
          <w:sz w:val="32"/>
          <w:szCs w:val="32"/>
        </w:rPr>
        <w:t>进行评审，评审结果将在</w:t>
      </w:r>
      <w:proofErr w:type="gramStart"/>
      <w:r>
        <w:rPr>
          <w:rFonts w:ascii="仿宋_GB2312" w:hAnsi="宋体" w:cs="宋体" w:hint="eastAsia"/>
          <w:sz w:val="32"/>
          <w:szCs w:val="32"/>
        </w:rPr>
        <w:t>青宣网公示</w:t>
      </w:r>
      <w:proofErr w:type="gramEnd"/>
      <w:r>
        <w:rPr>
          <w:rFonts w:ascii="仿宋_GB2312" w:hAnsi="宋体" w:cs="宋体" w:hint="eastAsia"/>
          <w:sz w:val="32"/>
          <w:szCs w:val="32"/>
        </w:rPr>
        <w:t>。市社科规划办对</w:t>
      </w:r>
      <w:proofErr w:type="gramStart"/>
      <w:r>
        <w:rPr>
          <w:rFonts w:ascii="仿宋_GB2312" w:hAnsi="宋体" w:cs="宋体" w:hint="eastAsia"/>
          <w:sz w:val="32"/>
          <w:szCs w:val="32"/>
        </w:rPr>
        <w:t>按期结项并达到结项要求</w:t>
      </w:r>
      <w:proofErr w:type="gramEnd"/>
      <w:r>
        <w:rPr>
          <w:rFonts w:ascii="仿宋_GB2312" w:hAnsi="宋体" w:cs="宋体" w:hint="eastAsia"/>
          <w:sz w:val="32"/>
          <w:szCs w:val="32"/>
        </w:rPr>
        <w:t>的项目，</w:t>
      </w:r>
      <w:proofErr w:type="gramStart"/>
      <w:r>
        <w:rPr>
          <w:rFonts w:ascii="仿宋_GB2312" w:hAnsi="宋体" w:cs="宋体" w:hint="eastAsia"/>
          <w:sz w:val="32"/>
          <w:szCs w:val="32"/>
        </w:rPr>
        <w:t>办理结项手续</w:t>
      </w:r>
      <w:proofErr w:type="gramEnd"/>
      <w:r>
        <w:rPr>
          <w:rFonts w:ascii="仿宋_GB2312" w:hAnsi="宋体" w:cs="宋体" w:hint="eastAsia"/>
          <w:sz w:val="32"/>
          <w:szCs w:val="32"/>
        </w:rPr>
        <w:t>，拨付后期资助经费。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 w:hAnsi="宋体" w:cs="宋体"/>
          <w:sz w:val="32"/>
          <w:szCs w:val="32"/>
        </w:rPr>
      </w:pPr>
      <w:r>
        <w:rPr>
          <w:rFonts w:ascii="仿宋_GB2312" w:hAnsi="宋体" w:cs="宋体" w:hint="eastAsia"/>
          <w:sz w:val="32"/>
          <w:szCs w:val="32"/>
        </w:rPr>
        <w:t>（一）</w:t>
      </w:r>
      <w:r>
        <w:rPr>
          <w:rFonts w:ascii="仿宋_GB2312" w:hAnsi="宋体" w:cs="宋体" w:hint="eastAsia"/>
          <w:sz w:val="32"/>
          <w:szCs w:val="32"/>
        </w:rPr>
        <w:t>2020</w:t>
      </w:r>
      <w:r>
        <w:rPr>
          <w:rFonts w:ascii="仿宋_GB2312" w:hAnsi="宋体" w:cs="宋体" w:hint="eastAsia"/>
          <w:sz w:val="32"/>
          <w:szCs w:val="32"/>
        </w:rPr>
        <w:t>年度、</w:t>
      </w:r>
      <w:r>
        <w:rPr>
          <w:rFonts w:ascii="仿宋_GB2312" w:hAnsi="宋体" w:cs="宋体" w:hint="eastAsia"/>
          <w:sz w:val="32"/>
          <w:szCs w:val="32"/>
        </w:rPr>
        <w:t>2019</w:t>
      </w:r>
      <w:r>
        <w:rPr>
          <w:rFonts w:ascii="仿宋_GB2312" w:hAnsi="宋体" w:cs="宋体" w:hint="eastAsia"/>
          <w:sz w:val="32"/>
          <w:szCs w:val="32"/>
        </w:rPr>
        <w:t>年度、</w:t>
      </w:r>
      <w:r>
        <w:rPr>
          <w:rFonts w:ascii="仿宋_GB2312" w:hAnsi="宋体" w:cs="宋体" w:hint="eastAsia"/>
          <w:sz w:val="32"/>
          <w:szCs w:val="32"/>
        </w:rPr>
        <w:t>2018</w:t>
      </w:r>
      <w:r>
        <w:rPr>
          <w:rFonts w:ascii="仿宋_GB2312" w:hAnsi="宋体" w:cs="宋体" w:hint="eastAsia"/>
          <w:sz w:val="32"/>
          <w:szCs w:val="32"/>
        </w:rPr>
        <w:t>年度市社科规划项目资助标准依据当年申报通知确</w:t>
      </w:r>
      <w:r>
        <w:rPr>
          <w:rFonts w:ascii="仿宋_GB2312" w:hint="eastAsia"/>
          <w:sz w:val="32"/>
          <w:szCs w:val="32"/>
        </w:rPr>
        <w:t>定，市社科规划项目均实行后期资助，延期</w:t>
      </w:r>
      <w:proofErr w:type="gramStart"/>
      <w:r>
        <w:rPr>
          <w:rFonts w:ascii="仿宋_GB2312" w:hint="eastAsia"/>
          <w:sz w:val="32"/>
          <w:szCs w:val="32"/>
        </w:rPr>
        <w:t>结项项目</w:t>
      </w:r>
      <w:proofErr w:type="gramEnd"/>
      <w:r>
        <w:rPr>
          <w:rFonts w:ascii="仿宋_GB2312" w:hint="eastAsia"/>
          <w:sz w:val="32"/>
          <w:szCs w:val="32"/>
        </w:rPr>
        <w:t>不给予后期资助。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（二）</w:t>
      </w:r>
      <w:r>
        <w:rPr>
          <w:rFonts w:ascii="仿宋_GB2312" w:hint="eastAsia"/>
          <w:sz w:val="32"/>
          <w:szCs w:val="32"/>
        </w:rPr>
        <w:t>2017</w:t>
      </w:r>
      <w:r>
        <w:rPr>
          <w:rFonts w:ascii="仿宋_GB2312" w:hint="eastAsia"/>
          <w:sz w:val="32"/>
          <w:szCs w:val="32"/>
        </w:rPr>
        <w:t>年度及以前市社科规划项目不予资助。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四、报送要求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（一）审核要求。</w:t>
      </w:r>
      <w:r>
        <w:rPr>
          <w:rFonts w:ascii="仿宋_GB2312" w:hint="eastAsia"/>
          <w:b/>
          <w:sz w:val="32"/>
          <w:szCs w:val="32"/>
        </w:rPr>
        <w:t>各项目负责人应认真据实填写。</w:t>
      </w:r>
      <w:r>
        <w:rPr>
          <w:rFonts w:ascii="仿宋_GB2312" w:hint="eastAsia"/>
          <w:sz w:val="32"/>
          <w:szCs w:val="32"/>
        </w:rPr>
        <w:t>请各单位根据</w:t>
      </w:r>
      <w:proofErr w:type="gramStart"/>
      <w:r>
        <w:rPr>
          <w:rFonts w:ascii="仿宋_GB2312" w:hint="eastAsia"/>
          <w:sz w:val="32"/>
          <w:szCs w:val="32"/>
        </w:rPr>
        <w:t>结项标准</w:t>
      </w:r>
      <w:proofErr w:type="gramEnd"/>
      <w:r>
        <w:rPr>
          <w:rFonts w:ascii="仿宋_GB2312" w:hint="eastAsia"/>
          <w:sz w:val="32"/>
          <w:szCs w:val="32"/>
        </w:rPr>
        <w:t>组织好本单位上报项目的初审工作，严格把关，报送符合</w:t>
      </w:r>
      <w:proofErr w:type="gramStart"/>
      <w:r>
        <w:rPr>
          <w:rFonts w:ascii="仿宋_GB2312" w:hint="eastAsia"/>
          <w:sz w:val="32"/>
          <w:szCs w:val="32"/>
        </w:rPr>
        <w:t>结项标准</w:t>
      </w:r>
      <w:proofErr w:type="gramEnd"/>
      <w:r>
        <w:rPr>
          <w:rFonts w:ascii="仿宋_GB2312" w:hint="eastAsia"/>
          <w:sz w:val="32"/>
          <w:szCs w:val="32"/>
        </w:rPr>
        <w:t>的材料。各单位科研管理部门应当仔细核对《结项审批表》中填写的项目名称，与当年度申请的立项选题是否一致，立项编号是否准确，并在“</w:t>
      </w:r>
      <w:r>
        <w:rPr>
          <w:rFonts w:ascii="仿宋_GB2312" w:hint="eastAsia"/>
          <w:b/>
          <w:bCs/>
          <w:sz w:val="32"/>
          <w:szCs w:val="32"/>
        </w:rPr>
        <w:t>所在单位科研部门审核意见”</w:t>
      </w:r>
      <w:r>
        <w:rPr>
          <w:rFonts w:ascii="仿宋_GB2312" w:hint="eastAsia"/>
          <w:sz w:val="32"/>
          <w:szCs w:val="32"/>
        </w:rPr>
        <w:t>一栏如实填写。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（二）报送要求。</w:t>
      </w:r>
      <w:r>
        <w:rPr>
          <w:rFonts w:ascii="仿宋_GB2312" w:hint="eastAsia"/>
          <w:sz w:val="32"/>
          <w:szCs w:val="32"/>
        </w:rPr>
        <w:t>请将</w:t>
      </w:r>
      <w:r>
        <w:rPr>
          <w:rFonts w:hint="eastAsia"/>
          <w:sz w:val="32"/>
          <w:szCs w:val="32"/>
        </w:rPr>
        <w:t>每项</w:t>
      </w:r>
      <w:r>
        <w:rPr>
          <w:rFonts w:ascii="仿宋_GB2312" w:hint="eastAsia"/>
          <w:sz w:val="32"/>
          <w:szCs w:val="32"/>
        </w:rPr>
        <w:t>研究成果用信封封好，封皮标注项目负责人单位、姓名及本单位内编号；《青岛</w:t>
      </w:r>
      <w:r>
        <w:rPr>
          <w:rFonts w:ascii="仿宋_GB2312" w:hint="eastAsia"/>
          <w:sz w:val="32"/>
          <w:szCs w:val="32"/>
        </w:rPr>
        <w:t>市哲学社会科学规划项目结项审批表》需与研究成果及统计表报送顺序一致。各单位需统一报送《</w:t>
      </w:r>
      <w:r>
        <w:rPr>
          <w:rFonts w:ascii="仿宋_GB2312" w:hint="eastAsia"/>
          <w:sz w:val="32"/>
          <w:szCs w:val="32"/>
        </w:rPr>
        <w:t>2020</w:t>
      </w:r>
      <w:r>
        <w:rPr>
          <w:rFonts w:ascii="仿宋_GB2312" w:hint="eastAsia"/>
          <w:sz w:val="32"/>
          <w:szCs w:val="32"/>
        </w:rPr>
        <w:t>年度青岛市社科规划项目结项统计表》（见附件</w:t>
      </w: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）、《</w:t>
      </w:r>
      <w:r>
        <w:rPr>
          <w:rFonts w:ascii="仿宋_GB2312" w:hint="eastAsia"/>
          <w:sz w:val="32"/>
          <w:szCs w:val="32"/>
        </w:rPr>
        <w:t>2019</w:t>
      </w:r>
      <w:r>
        <w:rPr>
          <w:rFonts w:ascii="仿宋_GB2312" w:hint="eastAsia"/>
          <w:sz w:val="32"/>
          <w:szCs w:val="32"/>
        </w:rPr>
        <w:t>年度及以前青岛市社科规划项目结项统计表》（见附件</w:t>
      </w:r>
      <w:r>
        <w:rPr>
          <w:rFonts w:ascii="仿宋_GB2312"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），统计表需加盖单位公章。以上材料纸质</w:t>
      </w:r>
      <w:proofErr w:type="gramStart"/>
      <w:r>
        <w:rPr>
          <w:rFonts w:ascii="仿宋_GB2312" w:hint="eastAsia"/>
          <w:sz w:val="32"/>
          <w:szCs w:val="32"/>
        </w:rPr>
        <w:t>版统一</w:t>
      </w:r>
      <w:proofErr w:type="gramEnd"/>
      <w:r>
        <w:rPr>
          <w:rFonts w:ascii="仿宋_GB2312" w:hint="eastAsia"/>
          <w:sz w:val="32"/>
          <w:szCs w:val="32"/>
        </w:rPr>
        <w:t>报送时间为</w:t>
      </w:r>
      <w:r>
        <w:rPr>
          <w:rFonts w:ascii="仿宋_GB2312" w:hint="eastAsia"/>
          <w:sz w:val="32"/>
          <w:szCs w:val="32"/>
        </w:rPr>
        <w:t>2021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>9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>6</w:t>
      </w:r>
      <w:r>
        <w:rPr>
          <w:rFonts w:ascii="仿宋_GB2312" w:hint="eastAsia"/>
          <w:sz w:val="32"/>
          <w:szCs w:val="32"/>
        </w:rPr>
        <w:t>日至</w:t>
      </w:r>
      <w:r>
        <w:rPr>
          <w:rFonts w:ascii="仿宋_GB2312" w:hint="eastAsia"/>
          <w:sz w:val="32"/>
          <w:szCs w:val="32"/>
        </w:rPr>
        <w:t>7</w:t>
      </w:r>
      <w:r>
        <w:rPr>
          <w:rFonts w:ascii="仿宋_GB2312" w:hint="eastAsia"/>
          <w:sz w:val="32"/>
          <w:szCs w:val="32"/>
        </w:rPr>
        <w:t>日，同时报送相关材料电子版（邮箱：</w:t>
      </w:r>
      <w:r>
        <w:rPr>
          <w:rFonts w:hint="eastAsia"/>
        </w:rPr>
        <w:fldChar w:fldCharType="begin"/>
      </w:r>
      <w:r>
        <w:instrText xml:space="preserve"> HYPERLINK "mailto:qdskghb2014@126.com" </w:instrText>
      </w:r>
      <w:r>
        <w:rPr>
          <w:rFonts w:hint="eastAsia"/>
        </w:rPr>
        <w:fldChar w:fldCharType="separate"/>
      </w:r>
      <w:r>
        <w:rPr>
          <w:rFonts w:ascii="仿宋_GB2312" w:hint="eastAsia"/>
          <w:sz w:val="32"/>
          <w:szCs w:val="32"/>
        </w:rPr>
        <w:t>qdskghb2014@126.com</w:t>
      </w:r>
      <w:r>
        <w:rPr>
          <w:rFonts w:ascii="仿宋_GB2312" w:hint="eastAsia"/>
          <w:sz w:val="32"/>
          <w:szCs w:val="32"/>
        </w:rPr>
        <w:fldChar w:fldCharType="end"/>
      </w:r>
      <w:r>
        <w:rPr>
          <w:rFonts w:ascii="仿宋_GB2312" w:hint="eastAsia"/>
          <w:sz w:val="32"/>
          <w:szCs w:val="32"/>
        </w:rPr>
        <w:t>）。</w:t>
      </w:r>
    </w:p>
    <w:p w:rsidR="00247710" w:rsidRDefault="00ED676E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联系人：邢秋会，联系电话：</w:t>
      </w:r>
      <w:r>
        <w:rPr>
          <w:rFonts w:ascii="仿宋_GB2312" w:hint="eastAsia"/>
          <w:sz w:val="32"/>
          <w:szCs w:val="32"/>
        </w:rPr>
        <w:t>85913331</w:t>
      </w:r>
      <w:r>
        <w:rPr>
          <w:rFonts w:ascii="仿宋_GB2312" w:hint="eastAsia"/>
          <w:sz w:val="32"/>
          <w:szCs w:val="32"/>
        </w:rPr>
        <w:t>，地址：青岛市市南区香港中路</w:t>
      </w:r>
      <w:r>
        <w:rPr>
          <w:rFonts w:ascii="仿宋_GB2312" w:hint="eastAsia"/>
          <w:sz w:val="32"/>
          <w:szCs w:val="32"/>
        </w:rPr>
        <w:t>11</w:t>
      </w:r>
      <w:r>
        <w:rPr>
          <w:rFonts w:ascii="仿宋_GB2312" w:hint="eastAsia"/>
          <w:sz w:val="32"/>
          <w:szCs w:val="32"/>
        </w:rPr>
        <w:t>号市级机关办公楼前楼</w:t>
      </w:r>
      <w:r>
        <w:rPr>
          <w:rFonts w:ascii="仿宋_GB2312" w:hint="eastAsia"/>
          <w:sz w:val="32"/>
          <w:szCs w:val="32"/>
        </w:rPr>
        <w:t>707</w:t>
      </w:r>
      <w:r>
        <w:rPr>
          <w:rFonts w:ascii="仿宋_GB2312" w:hint="eastAsia"/>
          <w:sz w:val="32"/>
          <w:szCs w:val="32"/>
        </w:rPr>
        <w:t>室。</w:t>
      </w:r>
    </w:p>
    <w:p w:rsidR="00247710" w:rsidRDefault="00247710">
      <w:pPr>
        <w:snapToGrid w:val="0"/>
        <w:spacing w:line="600" w:lineRule="exact"/>
        <w:ind w:firstLineChars="200" w:firstLine="640"/>
        <w:rPr>
          <w:rFonts w:ascii="仿宋_GB2312"/>
          <w:sz w:val="32"/>
          <w:szCs w:val="32"/>
        </w:rPr>
      </w:pPr>
    </w:p>
    <w:p w:rsidR="00247710" w:rsidRDefault="00ED676E" w:rsidP="00ED676E">
      <w:pPr>
        <w:snapToGrid w:val="0"/>
        <w:spacing w:line="600" w:lineRule="exact"/>
        <w:ind w:right="-38" w:firstLineChars="1443" w:firstLine="461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中共青岛市委宣传部</w:t>
      </w:r>
    </w:p>
    <w:p w:rsidR="00247710" w:rsidRDefault="00ED676E">
      <w:pPr>
        <w:snapToGrid w:val="0"/>
        <w:ind w:firstLineChars="1666" w:firstLine="5331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2021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>8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>20</w:t>
      </w:r>
      <w:r>
        <w:rPr>
          <w:rFonts w:ascii="仿宋_GB2312" w:hint="eastAsia"/>
          <w:sz w:val="32"/>
          <w:szCs w:val="32"/>
        </w:rPr>
        <w:t>日</w:t>
      </w:r>
    </w:p>
    <w:p w:rsidR="00247710" w:rsidRDefault="00ED676E"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  <w:r>
        <w:rPr>
          <w:rFonts w:ascii="仿宋_GB2312"/>
          <w:sz w:val="32"/>
          <w:szCs w:val="32"/>
        </w:rPr>
        <w:br w:type="page"/>
      </w: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247710" w:rsidRDefault="00ED676E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青岛市哲学社会科学规划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项目结项审批</w:t>
      </w:r>
      <w:proofErr w:type="gramEnd"/>
      <w:r>
        <w:rPr>
          <w:rFonts w:ascii="方正小标宋_GBK" w:eastAsia="方正小标宋_GBK" w:hint="eastAsia"/>
          <w:sz w:val="44"/>
          <w:szCs w:val="44"/>
        </w:rPr>
        <w:t>表</w:t>
      </w:r>
    </w:p>
    <w:p w:rsidR="00247710" w:rsidRDefault="00ED676E">
      <w:pPr>
        <w:spacing w:line="600" w:lineRule="exact"/>
        <w:ind w:firstLineChars="200" w:firstLine="640"/>
        <w:jc w:val="lef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 w:hint="eastAsia"/>
          <w:bCs/>
          <w:sz w:val="32"/>
          <w:szCs w:val="32"/>
        </w:rPr>
        <w:t>基本信息表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621"/>
        <w:gridCol w:w="1134"/>
        <w:gridCol w:w="2027"/>
        <w:gridCol w:w="1516"/>
        <w:gridCol w:w="142"/>
        <w:gridCol w:w="898"/>
        <w:gridCol w:w="1228"/>
        <w:gridCol w:w="1276"/>
      </w:tblGrid>
      <w:tr w:rsidR="00247710">
        <w:trPr>
          <w:trHeight w:val="510"/>
        </w:trPr>
        <w:tc>
          <w:tcPr>
            <w:tcW w:w="2235" w:type="dxa"/>
            <w:gridSpan w:val="3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结项成果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7087" w:type="dxa"/>
            <w:gridSpan w:val="6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412"/>
        </w:trPr>
        <w:tc>
          <w:tcPr>
            <w:tcW w:w="2235" w:type="dxa"/>
            <w:gridSpan w:val="3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立项编号</w:t>
            </w:r>
          </w:p>
        </w:tc>
        <w:tc>
          <w:tcPr>
            <w:tcW w:w="7087" w:type="dxa"/>
            <w:gridSpan w:val="6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363"/>
        </w:trPr>
        <w:tc>
          <w:tcPr>
            <w:tcW w:w="2235" w:type="dxa"/>
            <w:gridSpan w:val="3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成果形式</w:t>
            </w:r>
          </w:p>
        </w:tc>
        <w:tc>
          <w:tcPr>
            <w:tcW w:w="2027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申请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结项时间</w:t>
            </w:r>
            <w:proofErr w:type="gramEnd"/>
          </w:p>
        </w:tc>
        <w:tc>
          <w:tcPr>
            <w:tcW w:w="3402" w:type="dxa"/>
            <w:gridSpan w:val="3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510"/>
        </w:trPr>
        <w:tc>
          <w:tcPr>
            <w:tcW w:w="480" w:type="dxa"/>
            <w:vMerge w:val="restart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755" w:type="dxa"/>
            <w:gridSpan w:val="2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2027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898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510"/>
        </w:trPr>
        <w:tc>
          <w:tcPr>
            <w:tcW w:w="480" w:type="dxa"/>
            <w:vMerge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2027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职务职称</w:t>
            </w:r>
          </w:p>
        </w:tc>
        <w:tc>
          <w:tcPr>
            <w:tcW w:w="898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276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800"/>
        </w:trPr>
        <w:tc>
          <w:tcPr>
            <w:tcW w:w="480" w:type="dxa"/>
            <w:vMerge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4583" w:type="dxa"/>
            <w:gridSpan w:val="4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510"/>
        </w:trPr>
        <w:tc>
          <w:tcPr>
            <w:tcW w:w="480" w:type="dxa"/>
            <w:vMerge w:val="restart"/>
            <w:vAlign w:val="center"/>
          </w:tcPr>
          <w:p w:rsidR="00247710" w:rsidRDefault="00ED676E">
            <w:pPr>
              <w:spacing w:line="600" w:lineRule="exact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课题组成员</w:t>
            </w:r>
          </w:p>
        </w:tc>
        <w:tc>
          <w:tcPr>
            <w:tcW w:w="1755" w:type="dxa"/>
            <w:gridSpan w:val="2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3543" w:type="dxa"/>
            <w:gridSpan w:val="2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1040" w:type="dxa"/>
            <w:gridSpan w:val="2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2504" w:type="dxa"/>
            <w:gridSpan w:val="2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承担任务</w:t>
            </w:r>
          </w:p>
        </w:tc>
      </w:tr>
      <w:tr w:rsidR="00247710">
        <w:trPr>
          <w:trHeight w:val="510"/>
        </w:trPr>
        <w:tc>
          <w:tcPr>
            <w:tcW w:w="480" w:type="dxa"/>
            <w:vMerge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510"/>
        </w:trPr>
        <w:tc>
          <w:tcPr>
            <w:tcW w:w="480" w:type="dxa"/>
            <w:vMerge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510"/>
        </w:trPr>
        <w:tc>
          <w:tcPr>
            <w:tcW w:w="480" w:type="dxa"/>
            <w:vMerge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510"/>
        </w:trPr>
        <w:tc>
          <w:tcPr>
            <w:tcW w:w="480" w:type="dxa"/>
            <w:vMerge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704"/>
        </w:trPr>
        <w:tc>
          <w:tcPr>
            <w:tcW w:w="480" w:type="dxa"/>
            <w:vMerge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510"/>
        </w:trPr>
        <w:tc>
          <w:tcPr>
            <w:tcW w:w="480" w:type="dxa"/>
            <w:vMerge w:val="restart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主要成果</w:t>
            </w:r>
          </w:p>
        </w:tc>
        <w:tc>
          <w:tcPr>
            <w:tcW w:w="621" w:type="dxa"/>
            <w:vAlign w:val="center"/>
          </w:tcPr>
          <w:p w:rsidR="00247710" w:rsidRDefault="00ED676E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247710" w:rsidRDefault="00ED676E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</w:t>
            </w:r>
          </w:p>
          <w:p w:rsidR="00247710" w:rsidRDefault="00ED676E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形式</w:t>
            </w:r>
          </w:p>
        </w:tc>
        <w:tc>
          <w:tcPr>
            <w:tcW w:w="3543" w:type="dxa"/>
            <w:gridSpan w:val="2"/>
            <w:vAlign w:val="center"/>
          </w:tcPr>
          <w:p w:rsidR="00247710" w:rsidRDefault="00ED676E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1040" w:type="dxa"/>
            <w:gridSpan w:val="2"/>
            <w:vAlign w:val="center"/>
          </w:tcPr>
          <w:p w:rsidR="00247710" w:rsidRDefault="00ED676E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作者</w:t>
            </w:r>
          </w:p>
        </w:tc>
        <w:tc>
          <w:tcPr>
            <w:tcW w:w="2504" w:type="dxa"/>
            <w:gridSpan w:val="2"/>
            <w:vAlign w:val="center"/>
          </w:tcPr>
          <w:p w:rsidR="00247710" w:rsidRDefault="00ED676E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出版社及出版时间</w:t>
            </w:r>
            <w:r>
              <w:rPr>
                <w:rFonts w:ascii="仿宋_GB2312" w:hAnsi="宋体" w:hint="eastAsia"/>
                <w:sz w:val="24"/>
                <w:szCs w:val="24"/>
              </w:rPr>
              <w:t>/</w:t>
            </w:r>
          </w:p>
          <w:p w:rsidR="00247710" w:rsidRDefault="00ED676E">
            <w:pPr>
              <w:snapToGrid w:val="0"/>
              <w:spacing w:line="38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发表刊物及年期、页码</w:t>
            </w:r>
          </w:p>
        </w:tc>
      </w:tr>
      <w:tr w:rsidR="00247710">
        <w:trPr>
          <w:trHeight w:val="510"/>
        </w:trPr>
        <w:tc>
          <w:tcPr>
            <w:tcW w:w="480" w:type="dxa"/>
            <w:vMerge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510"/>
        </w:trPr>
        <w:tc>
          <w:tcPr>
            <w:tcW w:w="480" w:type="dxa"/>
            <w:vMerge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510"/>
        </w:trPr>
        <w:tc>
          <w:tcPr>
            <w:tcW w:w="480" w:type="dxa"/>
            <w:vMerge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247710">
        <w:trPr>
          <w:trHeight w:val="510"/>
        </w:trPr>
        <w:tc>
          <w:tcPr>
            <w:tcW w:w="480" w:type="dxa"/>
            <w:vMerge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47710" w:rsidRDefault="00ED676E">
      <w:pPr>
        <w:spacing w:line="60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二、项目成果简介</w:t>
      </w:r>
    </w:p>
    <w:tbl>
      <w:tblPr>
        <w:tblpPr w:leftFromText="180" w:rightFromText="180" w:vertAnchor="text" w:horzAnchor="margin" w:tblpY="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47710">
        <w:trPr>
          <w:trHeight w:val="2684"/>
        </w:trPr>
        <w:tc>
          <w:tcPr>
            <w:tcW w:w="9322" w:type="dxa"/>
          </w:tcPr>
          <w:p w:rsidR="00247710" w:rsidRDefault="00ED676E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主要内容提示：</w:t>
            </w:r>
          </w:p>
          <w:p w:rsidR="00247710" w:rsidRDefault="00ED676E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1.</w:t>
            </w:r>
            <w:r>
              <w:rPr>
                <w:rFonts w:ascii="仿宋_GB2312" w:hAnsi="宋体" w:hint="eastAsia"/>
                <w:sz w:val="24"/>
                <w:szCs w:val="24"/>
              </w:rPr>
              <w:t>“项目成果简介”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是结项的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必须材料，供介绍、宣传、推广成果使用。</w:t>
            </w:r>
          </w:p>
          <w:p w:rsidR="00247710" w:rsidRDefault="00ED676E">
            <w:pPr>
              <w:spacing w:line="480" w:lineRule="exact"/>
              <w:ind w:firstLine="437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2.</w:t>
            </w:r>
            <w:r>
              <w:rPr>
                <w:rFonts w:ascii="仿宋_GB2312" w:hAnsi="宋体" w:hint="eastAsia"/>
                <w:sz w:val="24"/>
                <w:szCs w:val="24"/>
              </w:rPr>
              <w:t>简介内容包括：该研究项目的目的与意义；研究成果的主要内容、重要观点及对策建议；成果的学术价值、应用价值及社会影响与效益，特别是对我市经济社会文化发展的积极作用。</w:t>
            </w:r>
          </w:p>
          <w:p w:rsidR="00247710" w:rsidRDefault="00ED676E">
            <w:pPr>
              <w:spacing w:line="480" w:lineRule="exact"/>
              <w:ind w:firstLine="43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3.</w:t>
            </w:r>
            <w:r>
              <w:rPr>
                <w:rFonts w:ascii="仿宋_GB2312" w:hAnsi="宋体" w:hint="eastAsia"/>
                <w:sz w:val="24"/>
                <w:szCs w:val="24"/>
              </w:rPr>
              <w:t>简介应由项目负责人撰写，</w:t>
            </w:r>
            <w:r>
              <w:rPr>
                <w:rFonts w:ascii="仿宋_GB2312" w:hAnsi="宋体" w:hint="eastAsia"/>
                <w:sz w:val="24"/>
                <w:szCs w:val="24"/>
              </w:rPr>
              <w:t>3000</w:t>
            </w:r>
            <w:r>
              <w:rPr>
                <w:rFonts w:ascii="仿宋_GB2312" w:hAnsi="宋体" w:hint="eastAsia"/>
                <w:sz w:val="24"/>
                <w:szCs w:val="24"/>
              </w:rPr>
              <w:t>字以内，用</w:t>
            </w:r>
            <w:r>
              <w:rPr>
                <w:rFonts w:ascii="仿宋_GB2312" w:hAnsi="宋体" w:hint="eastAsia"/>
                <w:sz w:val="24"/>
                <w:szCs w:val="24"/>
              </w:rPr>
              <w:t>A4</w:t>
            </w:r>
            <w:r>
              <w:rPr>
                <w:rFonts w:ascii="仿宋_GB2312" w:hAnsi="宋体" w:hint="eastAsia"/>
                <w:sz w:val="24"/>
                <w:szCs w:val="24"/>
              </w:rPr>
              <w:t>纸双面打印，作为活页附在本审批表后。</w:t>
            </w:r>
          </w:p>
        </w:tc>
      </w:tr>
    </w:tbl>
    <w:p w:rsidR="00247710" w:rsidRDefault="00ED676E">
      <w:pPr>
        <w:spacing w:line="60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三、所在单位科研部门审核意见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7"/>
      </w:tblGrid>
      <w:tr w:rsidR="00247710">
        <w:trPr>
          <w:trHeight w:val="1408"/>
          <w:jc w:val="center"/>
        </w:trPr>
        <w:tc>
          <w:tcPr>
            <w:tcW w:w="9207" w:type="dxa"/>
            <w:vAlign w:val="center"/>
          </w:tcPr>
          <w:p w:rsidR="00247710" w:rsidRDefault="00ED676E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主要内容提示：</w:t>
            </w:r>
          </w:p>
          <w:p w:rsidR="00247710" w:rsidRDefault="00ED676E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结项成果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是否符合立项通知书所约定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的结项基本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要求；课题组的研究工作和自我管理是否符合《青岛市社会科学规划项目管理办法》的有关规定。以论文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形式结项的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，所在高校科研管理部门应对论文所发表的期刊进行认定，并将认定结果填于本表内（如论文</w:t>
            </w:r>
            <w:r>
              <w:rPr>
                <w:rFonts w:ascii="仿宋_GB2312" w:hAnsi="宋体" w:hint="eastAsia"/>
                <w:sz w:val="24"/>
                <w:szCs w:val="24"/>
              </w:rPr>
              <w:t>xx</w:t>
            </w:r>
            <w:r>
              <w:rPr>
                <w:rFonts w:ascii="仿宋_GB2312" w:hAnsi="宋体" w:hint="eastAsia"/>
                <w:sz w:val="24"/>
                <w:szCs w:val="24"/>
              </w:rPr>
              <w:t>发表于</w:t>
            </w:r>
            <w:r>
              <w:rPr>
                <w:rFonts w:ascii="仿宋_GB2312" w:hAnsi="宋体" w:hint="eastAsia"/>
                <w:sz w:val="24"/>
                <w:szCs w:val="24"/>
              </w:rPr>
              <w:t>xx</w:t>
            </w:r>
            <w:r>
              <w:rPr>
                <w:rFonts w:ascii="仿宋_GB2312" w:hAnsi="宋体" w:hint="eastAsia"/>
                <w:sz w:val="24"/>
                <w:szCs w:val="24"/>
              </w:rPr>
              <w:t>期刊</w:t>
            </w:r>
            <w:r>
              <w:rPr>
                <w:rFonts w:ascii="仿宋_GB2312" w:hAnsi="宋体" w:hint="eastAsia"/>
                <w:sz w:val="24"/>
                <w:szCs w:val="24"/>
              </w:rPr>
              <w:t>x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</w:rPr>
              <w:t>x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月第</w:t>
            </w:r>
            <w:proofErr w:type="gramEnd"/>
            <w:r>
              <w:rPr>
                <w:rFonts w:ascii="仿宋_GB2312" w:hAnsi="宋体" w:hint="eastAsia"/>
                <w:sz w:val="24"/>
                <w:szCs w:val="24"/>
              </w:rPr>
              <w:t>x</w:t>
            </w:r>
            <w:r>
              <w:rPr>
                <w:rFonts w:ascii="仿宋_GB2312" w:hAnsi="宋体" w:hint="eastAsia"/>
                <w:sz w:val="24"/>
                <w:szCs w:val="24"/>
              </w:rPr>
              <w:t>期，该期刊为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xx</w:t>
            </w:r>
            <w:r>
              <w:rPr>
                <w:rFonts w:ascii="仿宋_GB2312" w:hAnsi="宋体" w:hint="eastAsia"/>
                <w:sz w:val="24"/>
                <w:szCs w:val="24"/>
              </w:rPr>
              <w:t>期刊）。</w:t>
            </w:r>
          </w:p>
          <w:p w:rsidR="00247710" w:rsidRDefault="00247710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247710" w:rsidRDefault="00247710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247710" w:rsidRDefault="00247710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247710" w:rsidRDefault="00247710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247710" w:rsidRDefault="00247710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247710" w:rsidRDefault="00247710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  <w:p w:rsidR="00247710" w:rsidRDefault="00ED676E">
            <w:pPr>
              <w:spacing w:line="600" w:lineRule="exact"/>
              <w:ind w:firstLineChars="750" w:firstLine="18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公章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负责人（签章）</w:t>
            </w:r>
          </w:p>
          <w:p w:rsidR="00247710" w:rsidRDefault="00ED676E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247710" w:rsidRDefault="00ED676E">
      <w:pPr>
        <w:spacing w:line="60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四、青岛市哲学社会科学规划办公室审核意见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75"/>
        <w:gridCol w:w="1275"/>
        <w:gridCol w:w="1276"/>
        <w:gridCol w:w="1275"/>
        <w:gridCol w:w="1275"/>
        <w:gridCol w:w="851"/>
      </w:tblGrid>
      <w:tr w:rsidR="00247710">
        <w:trPr>
          <w:trHeight w:val="814"/>
          <w:jc w:val="center"/>
        </w:trPr>
        <w:tc>
          <w:tcPr>
            <w:tcW w:w="1980" w:type="dxa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等级</w:t>
            </w:r>
          </w:p>
        </w:tc>
        <w:tc>
          <w:tcPr>
            <w:tcW w:w="1275" w:type="dxa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优秀</w:t>
            </w:r>
          </w:p>
        </w:tc>
        <w:tc>
          <w:tcPr>
            <w:tcW w:w="1275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合格</w:t>
            </w:r>
          </w:p>
        </w:tc>
        <w:tc>
          <w:tcPr>
            <w:tcW w:w="1275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不合格</w:t>
            </w:r>
          </w:p>
        </w:tc>
        <w:tc>
          <w:tcPr>
            <w:tcW w:w="851" w:type="dxa"/>
            <w:vAlign w:val="center"/>
          </w:tcPr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b/>
                <w:bCs/>
                <w:szCs w:val="24"/>
              </w:rPr>
            </w:pPr>
          </w:p>
        </w:tc>
      </w:tr>
      <w:tr w:rsidR="00247710">
        <w:trPr>
          <w:trHeight w:val="4391"/>
          <w:jc w:val="center"/>
        </w:trPr>
        <w:tc>
          <w:tcPr>
            <w:tcW w:w="9207" w:type="dxa"/>
            <w:gridSpan w:val="7"/>
            <w:vAlign w:val="center"/>
          </w:tcPr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</w:t>
            </w:r>
          </w:p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247710" w:rsidRDefault="00247710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公章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</w:p>
          <w:p w:rsidR="00247710" w:rsidRDefault="00ED676E"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247710" w:rsidRDefault="00ED676E">
      <w:pPr>
        <w:snapToGrid w:val="0"/>
        <w:spacing w:line="42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说明：</w:t>
      </w:r>
      <w:r>
        <w:rPr>
          <w:rFonts w:ascii="仿宋_GB2312" w:hAnsi="宋体" w:hint="eastAsia"/>
          <w:sz w:val="24"/>
          <w:szCs w:val="24"/>
        </w:rPr>
        <w:t>1.</w:t>
      </w:r>
      <w:r>
        <w:rPr>
          <w:rFonts w:ascii="仿宋_GB2312" w:hAnsi="宋体" w:hint="eastAsia"/>
          <w:sz w:val="24"/>
          <w:szCs w:val="24"/>
        </w:rPr>
        <w:t>《结项审批表》请用</w:t>
      </w:r>
      <w:r>
        <w:rPr>
          <w:rFonts w:ascii="仿宋_GB2312" w:hAnsi="宋体" w:hint="eastAsia"/>
          <w:sz w:val="24"/>
          <w:szCs w:val="24"/>
        </w:rPr>
        <w:t>A4</w:t>
      </w:r>
      <w:r>
        <w:rPr>
          <w:rFonts w:ascii="仿宋_GB2312" w:hAnsi="宋体" w:hint="eastAsia"/>
          <w:sz w:val="24"/>
          <w:szCs w:val="24"/>
        </w:rPr>
        <w:t>纸正反面打印，成果简介附后，装订成册；</w:t>
      </w:r>
    </w:p>
    <w:p w:rsidR="00247710" w:rsidRDefault="00ED676E">
      <w:pPr>
        <w:snapToGrid w:val="0"/>
        <w:spacing w:line="420" w:lineRule="exact"/>
        <w:ind w:firstLineChars="300" w:firstLine="72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2. </w:t>
      </w:r>
      <w:hyperlink r:id="rId9" w:tgtFrame="_blank" w:history="1">
        <w:r>
          <w:rPr>
            <w:rFonts w:ascii="仿宋_GB2312" w:hAnsi="宋体" w:hint="eastAsia"/>
            <w:sz w:val="24"/>
            <w:szCs w:val="24"/>
          </w:rPr>
          <w:t>核心期刊</w:t>
        </w:r>
      </w:hyperlink>
      <w:r>
        <w:rPr>
          <w:rFonts w:ascii="仿宋_GB2312" w:hAnsi="宋体" w:hint="eastAsia"/>
          <w:sz w:val="24"/>
          <w:szCs w:val="24"/>
        </w:rPr>
        <w:t>包括：</w:t>
      </w:r>
      <w:hyperlink r:id="rId10" w:tgtFrame="_blank" w:history="1">
        <w:r>
          <w:rPr>
            <w:rFonts w:ascii="仿宋_GB2312" w:hAnsi="宋体" w:hint="eastAsia"/>
            <w:sz w:val="24"/>
            <w:szCs w:val="24"/>
          </w:rPr>
          <w:t>中文核心期刊</w:t>
        </w:r>
      </w:hyperlink>
      <w:r>
        <w:rPr>
          <w:rFonts w:ascii="仿宋_GB2312" w:hAnsi="宋体" w:hint="eastAsia"/>
          <w:sz w:val="24"/>
          <w:szCs w:val="24"/>
        </w:rPr>
        <w:t>、</w:t>
      </w:r>
      <w:hyperlink r:id="rId11" w:tgtFrame="_blank" w:history="1">
        <w:r>
          <w:rPr>
            <w:rFonts w:ascii="仿宋_GB2312" w:hAnsi="宋体" w:hint="eastAsia"/>
            <w:sz w:val="24"/>
            <w:szCs w:val="24"/>
          </w:rPr>
          <w:t>中文社会科学引文索引</w:t>
        </w:r>
      </w:hyperlink>
      <w:r>
        <w:rPr>
          <w:rFonts w:ascii="仿宋_GB2312" w:hAnsi="宋体" w:hint="eastAsia"/>
          <w:sz w:val="24"/>
          <w:szCs w:val="24"/>
        </w:rPr>
        <w:t>（</w:t>
      </w:r>
      <w:r>
        <w:rPr>
          <w:rFonts w:ascii="仿宋_GB2312" w:hAnsi="宋体" w:hint="eastAsia"/>
          <w:sz w:val="24"/>
          <w:szCs w:val="24"/>
        </w:rPr>
        <w:t>CSSCI</w:t>
      </w:r>
      <w:r>
        <w:rPr>
          <w:rFonts w:ascii="仿宋_GB2312" w:hAnsi="宋体" w:hint="eastAsia"/>
          <w:sz w:val="24"/>
          <w:szCs w:val="24"/>
        </w:rPr>
        <w:t>）来源期刊等国内普遍认可的人文社科核心期刊遴选体系。</w:t>
      </w:r>
    </w:p>
    <w:p w:rsidR="00247710" w:rsidRDefault="00247710">
      <w:pPr>
        <w:spacing w:line="600" w:lineRule="exact"/>
        <w:ind w:right="140"/>
        <w:jc w:val="right"/>
        <w:rPr>
          <w:rFonts w:ascii="宋体" w:eastAsia="宋体" w:hAnsi="宋体"/>
          <w:sz w:val="24"/>
          <w:szCs w:val="24"/>
        </w:rPr>
      </w:pPr>
    </w:p>
    <w:p w:rsidR="00247710" w:rsidRDefault="00ED676E" w:rsidP="00ED676E">
      <w:pPr>
        <w:spacing w:line="600" w:lineRule="exact"/>
        <w:ind w:right="140" w:firstLineChars="1882" w:firstLine="4517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青岛市哲学社会科学规划管理办公室</w:t>
      </w:r>
    </w:p>
    <w:p w:rsidR="00247710" w:rsidRDefault="00ED676E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 xml:space="preserve">                            </w:t>
      </w:r>
      <w:r>
        <w:rPr>
          <w:rFonts w:ascii="仿宋_GB2312" w:hAnsi="宋体"/>
          <w:sz w:val="24"/>
          <w:szCs w:val="24"/>
        </w:rPr>
        <w:t xml:space="preserve"> </w:t>
      </w:r>
      <w:r>
        <w:rPr>
          <w:rFonts w:ascii="仿宋_GB2312" w:hAnsi="宋体" w:hint="eastAsia"/>
          <w:sz w:val="24"/>
          <w:szCs w:val="24"/>
        </w:rPr>
        <w:t xml:space="preserve">            2021</w:t>
      </w:r>
      <w:r>
        <w:rPr>
          <w:rFonts w:ascii="仿宋_GB2312" w:hAnsi="宋体" w:hint="eastAsia"/>
          <w:sz w:val="24"/>
          <w:szCs w:val="24"/>
        </w:rPr>
        <w:t>年</w:t>
      </w:r>
      <w:r>
        <w:rPr>
          <w:rFonts w:ascii="仿宋_GB2312" w:hAnsi="宋体" w:hint="eastAsia"/>
          <w:sz w:val="24"/>
          <w:szCs w:val="24"/>
        </w:rPr>
        <w:t>8</w:t>
      </w:r>
      <w:r>
        <w:rPr>
          <w:rFonts w:ascii="仿宋_GB2312" w:hAnsi="宋体" w:hint="eastAsia"/>
          <w:sz w:val="24"/>
          <w:szCs w:val="24"/>
        </w:rPr>
        <w:t>月印制</w:t>
      </w:r>
    </w:p>
    <w:p w:rsidR="00247710" w:rsidRDefault="00247710">
      <w:pPr>
        <w:spacing w:line="600" w:lineRule="exact"/>
        <w:ind w:right="140"/>
        <w:jc w:val="left"/>
        <w:rPr>
          <w:rFonts w:ascii="仿宋_GB2312" w:hAnsi="宋体"/>
          <w:sz w:val="24"/>
          <w:szCs w:val="24"/>
        </w:rPr>
        <w:sectPr w:rsidR="00247710">
          <w:headerReference w:type="default" r:id="rId12"/>
          <w:footerReference w:type="even" r:id="rId13"/>
          <w:footerReference w:type="default" r:id="rId14"/>
          <w:pgSz w:w="11906" w:h="16838"/>
          <w:pgMar w:top="2098" w:right="1474" w:bottom="1985" w:left="1588" w:header="851" w:footer="1247" w:gutter="0"/>
          <w:cols w:space="425"/>
          <w:docGrid w:type="lines" w:linePitch="312"/>
        </w:sectPr>
      </w:pPr>
    </w:p>
    <w:p w:rsidR="00247710" w:rsidRDefault="00ED676E"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247710" w:rsidRDefault="00247710"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</w:p>
    <w:p w:rsidR="00247710" w:rsidRDefault="00ED676E">
      <w:pPr>
        <w:snapToGrid w:val="0"/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2020</w:t>
      </w:r>
      <w:r>
        <w:rPr>
          <w:rFonts w:ascii="方正小标宋_GBK" w:eastAsia="方正小标宋_GBK" w:hAnsi="宋体" w:hint="eastAsia"/>
          <w:bCs/>
          <w:sz w:val="44"/>
          <w:szCs w:val="44"/>
        </w:rPr>
        <w:t>年度青岛市社科规划</w:t>
      </w:r>
      <w:proofErr w:type="gramStart"/>
      <w:r>
        <w:rPr>
          <w:rFonts w:ascii="方正小标宋_GBK" w:eastAsia="方正小标宋_GBK" w:hAnsi="宋体" w:hint="eastAsia"/>
          <w:bCs/>
          <w:sz w:val="44"/>
          <w:szCs w:val="44"/>
        </w:rPr>
        <w:t>项目结项统计表</w:t>
      </w:r>
      <w:proofErr w:type="gramEnd"/>
    </w:p>
    <w:tbl>
      <w:tblPr>
        <w:tblpPr w:leftFromText="180" w:rightFromText="180" w:vertAnchor="text" w:horzAnchor="margin" w:tblpX="-487" w:tblpY="277"/>
        <w:tblW w:w="13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3050"/>
        <w:gridCol w:w="956"/>
        <w:gridCol w:w="1309"/>
        <w:gridCol w:w="1069"/>
        <w:gridCol w:w="4513"/>
        <w:gridCol w:w="2165"/>
      </w:tblGrid>
      <w:tr w:rsidR="00247710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成果形式</w:t>
            </w: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完成成果</w:t>
            </w:r>
          </w:p>
        </w:tc>
        <w:tc>
          <w:tcPr>
            <w:tcW w:w="2165" w:type="dxa"/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cs="Arial Unicode MS" w:hint="eastAsia"/>
                <w:bCs/>
                <w:sz w:val="24"/>
                <w:szCs w:val="24"/>
              </w:rPr>
              <w:t>期刊级别</w:t>
            </w:r>
          </w:p>
        </w:tc>
      </w:tr>
      <w:tr w:rsidR="00247710">
        <w:trPr>
          <w:trHeight w:val="1314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1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40" w:lineRule="exact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  <w:r>
              <w:rPr>
                <w:rFonts w:ascii="仿宋_GB2312" w:hAnsi="仿宋" w:hint="eastAsia"/>
                <w:sz w:val="24"/>
                <w:szCs w:val="24"/>
              </w:rPr>
              <w:t>哲学问题研究</w:t>
            </w:r>
          </w:p>
          <w:p w:rsidR="00247710" w:rsidRDefault="00ED676E">
            <w:pPr>
              <w:snapToGrid w:val="0"/>
              <w:spacing w:line="540" w:lineRule="exact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QDSKL200405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4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</w:t>
            </w: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40" w:lineRule="exact"/>
              <w:ind w:rightChars="30" w:right="102" w:firstLineChars="26" w:firstLine="62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论文《中国哲学史研究方法论》发表于《</w:t>
            </w:r>
            <w:r>
              <w:rPr>
                <w:rFonts w:ascii="仿宋_GB2312" w:hAnsi="仿宋" w:hint="eastAsia"/>
                <w:sz w:val="24"/>
                <w:szCs w:val="24"/>
              </w:rPr>
              <w:t>xx</w:t>
            </w:r>
            <w:r>
              <w:rPr>
                <w:rFonts w:ascii="仿宋_GB2312" w:hAnsi="仿宋" w:hint="eastAsia"/>
                <w:sz w:val="24"/>
                <w:szCs w:val="24"/>
              </w:rPr>
              <w:t>学刊》</w:t>
            </w:r>
            <w:r>
              <w:rPr>
                <w:rFonts w:ascii="仿宋_GB2312" w:hAnsi="仿宋" w:hint="eastAsia"/>
                <w:sz w:val="24"/>
                <w:szCs w:val="24"/>
              </w:rPr>
              <w:t>2020</w:t>
            </w:r>
            <w:r>
              <w:rPr>
                <w:rFonts w:ascii="仿宋_GB2312" w:hAnsi="仿宋" w:hint="eastAsia"/>
                <w:sz w:val="24"/>
                <w:szCs w:val="24"/>
              </w:rPr>
              <w:t>年第</w:t>
            </w:r>
            <w:r>
              <w:rPr>
                <w:rFonts w:ascii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hAnsi="仿宋" w:hint="eastAsia"/>
                <w:sz w:val="24"/>
                <w:szCs w:val="24"/>
              </w:rPr>
              <w:t>期，第</w:t>
            </w:r>
            <w:r>
              <w:rPr>
                <w:rFonts w:ascii="仿宋_GB2312" w:hAnsi="仿宋" w:hint="eastAsia"/>
                <w:sz w:val="24"/>
                <w:szCs w:val="24"/>
              </w:rPr>
              <w:t>136</w:t>
            </w:r>
            <w:r>
              <w:rPr>
                <w:rFonts w:ascii="仿宋_GB2312" w:hAnsi="仿宋" w:hint="eastAsia"/>
                <w:sz w:val="24"/>
                <w:szCs w:val="24"/>
              </w:rPr>
              <w:t>页始。</w:t>
            </w:r>
          </w:p>
        </w:tc>
        <w:tc>
          <w:tcPr>
            <w:tcW w:w="2165" w:type="dxa"/>
            <w:vAlign w:val="center"/>
          </w:tcPr>
          <w:p w:rsidR="00247710" w:rsidRDefault="00ED676E">
            <w:pPr>
              <w:snapToGrid w:val="0"/>
              <w:spacing w:line="600" w:lineRule="exact"/>
              <w:ind w:rightChars="20" w:right="68" w:firstLineChars="30" w:firstLine="72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CSSCI</w:t>
            </w:r>
            <w:r>
              <w:rPr>
                <w:rFonts w:ascii="仿宋_GB2312" w:hAnsi="仿宋" w:hint="eastAsia"/>
                <w:sz w:val="24"/>
                <w:szCs w:val="24"/>
              </w:rPr>
              <w:t>来源期刊</w:t>
            </w:r>
          </w:p>
        </w:tc>
      </w:tr>
      <w:tr w:rsidR="00247710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2</w:t>
            </w: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440" w:lineRule="exact"/>
              <w:ind w:firstLineChars="50" w:firstLine="12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青岛市银行业信贷风险管理差异比较</w:t>
            </w:r>
            <w:r>
              <w:rPr>
                <w:rFonts w:ascii="仿宋_GB2312" w:hAnsi="仿宋" w:hint="eastAsia"/>
                <w:sz w:val="24"/>
                <w:szCs w:val="24"/>
              </w:rPr>
              <w:t>QDSKL200501</w:t>
            </w: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440" w:lineRule="exact"/>
              <w:jc w:val="center"/>
              <w:rPr>
                <w:rFonts w:ascii="仿宋_GB2312" w:hAnsi="Calibri"/>
                <w:sz w:val="21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44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44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</w:t>
            </w: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440" w:lineRule="exact"/>
              <w:ind w:rightChars="30" w:right="102" w:firstLineChars="26" w:firstLine="62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研究报告《青岛市银行业信贷风险管理差异比较》在</w:t>
            </w:r>
            <w:r>
              <w:rPr>
                <w:rFonts w:ascii="仿宋_GB2312" w:hAnsi="仿宋" w:hint="eastAsia"/>
                <w:sz w:val="24"/>
                <w:szCs w:val="24"/>
              </w:rPr>
              <w:t>2020</w:t>
            </w:r>
            <w:r>
              <w:rPr>
                <w:rFonts w:ascii="仿宋_GB2312" w:hAnsi="仿宋" w:hint="eastAsia"/>
                <w:sz w:val="24"/>
                <w:szCs w:val="24"/>
              </w:rPr>
              <w:t>年第</w:t>
            </w:r>
            <w:r>
              <w:rPr>
                <w:rFonts w:ascii="仿宋_GB2312" w:hAnsi="仿宋" w:hint="eastAsia"/>
                <w:sz w:val="24"/>
                <w:szCs w:val="24"/>
              </w:rPr>
              <w:t>10</w:t>
            </w:r>
            <w:r>
              <w:rPr>
                <w:rFonts w:ascii="仿宋_GB2312" w:hAnsi="仿宋" w:hint="eastAsia"/>
                <w:sz w:val="24"/>
                <w:szCs w:val="24"/>
              </w:rPr>
              <w:t>期《智库成果专刊》刊发。</w:t>
            </w:r>
          </w:p>
        </w:tc>
        <w:tc>
          <w:tcPr>
            <w:tcW w:w="2165" w:type="dxa"/>
            <w:vAlign w:val="center"/>
          </w:tcPr>
          <w:p w:rsidR="00247710" w:rsidRDefault="00ED676E">
            <w:pPr>
              <w:snapToGrid w:val="0"/>
              <w:spacing w:line="600" w:lineRule="exact"/>
              <w:ind w:rightChars="20" w:right="68" w:firstLineChars="30" w:firstLine="72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批示内容为：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  <w:r>
              <w:rPr>
                <w:rFonts w:ascii="仿宋_GB2312" w:hAnsi="仿宋" w:hint="eastAsia"/>
                <w:sz w:val="24"/>
                <w:szCs w:val="24"/>
              </w:rPr>
              <w:t>。</w:t>
            </w:r>
          </w:p>
        </w:tc>
      </w:tr>
      <w:tr w:rsidR="00247710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247710">
        <w:trPr>
          <w:trHeight w:val="471"/>
        </w:trPr>
        <w:tc>
          <w:tcPr>
            <w:tcW w:w="54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30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3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5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 w:rsidR="00247710" w:rsidRDefault="00ED676E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注：请参照上例规范填写，小四号仿宋字体，字间</w:t>
      </w:r>
      <w:proofErr w:type="gramStart"/>
      <w:r>
        <w:rPr>
          <w:rFonts w:ascii="黑体" w:eastAsia="黑体" w:hAnsi="黑体" w:hint="eastAsia"/>
          <w:sz w:val="24"/>
          <w:szCs w:val="24"/>
        </w:rPr>
        <w:t>不</w:t>
      </w:r>
      <w:proofErr w:type="gramEnd"/>
      <w:r>
        <w:rPr>
          <w:rFonts w:ascii="黑体" w:eastAsia="黑体" w:hAnsi="黑体" w:hint="eastAsia"/>
          <w:sz w:val="24"/>
          <w:szCs w:val="24"/>
        </w:rPr>
        <w:t>空格。</w:t>
      </w:r>
    </w:p>
    <w:p w:rsidR="00247710" w:rsidRDefault="00ED676E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联系人：</w:t>
      </w:r>
      <w:r>
        <w:rPr>
          <w:rFonts w:ascii="黑体" w:eastAsia="黑体" w:hAnsi="黑体" w:hint="eastAsia"/>
          <w:sz w:val="24"/>
          <w:szCs w:val="24"/>
        </w:rPr>
        <w:t xml:space="preserve">                             </w:t>
      </w:r>
      <w:r>
        <w:rPr>
          <w:rFonts w:ascii="黑体" w:eastAsia="黑体" w:hAnsi="黑体" w:hint="eastAsia"/>
          <w:sz w:val="24"/>
          <w:szCs w:val="24"/>
        </w:rPr>
        <w:t>职务：</w:t>
      </w:r>
      <w:r>
        <w:rPr>
          <w:rFonts w:ascii="黑体" w:eastAsia="黑体" w:hAnsi="黑体" w:hint="eastAsia"/>
          <w:sz w:val="24"/>
          <w:szCs w:val="24"/>
        </w:rPr>
        <w:t xml:space="preserve">          </w:t>
      </w:r>
      <w:r>
        <w:rPr>
          <w:rFonts w:ascii="黑体" w:eastAsia="黑体" w:hAnsi="黑体" w:hint="eastAsia"/>
          <w:sz w:val="24"/>
          <w:szCs w:val="24"/>
        </w:rPr>
        <w:t xml:space="preserve">                     </w:t>
      </w:r>
      <w:r>
        <w:rPr>
          <w:rFonts w:ascii="黑体" w:eastAsia="黑体" w:hAnsi="黑体" w:hint="eastAsia"/>
          <w:sz w:val="24"/>
          <w:szCs w:val="24"/>
        </w:rPr>
        <w:t>手机：</w:t>
      </w:r>
    </w:p>
    <w:p w:rsidR="00247710" w:rsidRDefault="00ED676E"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  <w:r>
        <w:rPr>
          <w:rFonts w:ascii="黑体" w:eastAsia="黑体" w:hAnsi="黑体"/>
          <w:sz w:val="24"/>
          <w:szCs w:val="24"/>
        </w:rPr>
        <w:br w:type="page"/>
      </w: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247710" w:rsidRDefault="00247710">
      <w:pPr>
        <w:snapToGrid w:val="0"/>
        <w:spacing w:line="600" w:lineRule="exact"/>
        <w:jc w:val="left"/>
        <w:rPr>
          <w:rFonts w:ascii="方正小标宋_GBK" w:eastAsia="方正小标宋_GBK" w:hAnsi="宋体"/>
          <w:bCs/>
          <w:sz w:val="44"/>
          <w:szCs w:val="44"/>
        </w:rPr>
      </w:pPr>
    </w:p>
    <w:p w:rsidR="00247710" w:rsidRDefault="00ED676E">
      <w:pPr>
        <w:snapToGrid w:val="0"/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2019</w:t>
      </w:r>
      <w:r>
        <w:rPr>
          <w:rFonts w:ascii="方正小标宋_GBK" w:eastAsia="方正小标宋_GBK" w:hAnsi="宋体" w:hint="eastAsia"/>
          <w:bCs/>
          <w:sz w:val="44"/>
          <w:szCs w:val="44"/>
        </w:rPr>
        <w:t>年度及以前青岛市社科规划</w:t>
      </w:r>
      <w:proofErr w:type="gramStart"/>
      <w:r>
        <w:rPr>
          <w:rFonts w:ascii="方正小标宋_GBK" w:eastAsia="方正小标宋_GBK" w:hAnsi="宋体" w:hint="eastAsia"/>
          <w:bCs/>
          <w:sz w:val="44"/>
          <w:szCs w:val="44"/>
        </w:rPr>
        <w:t>项目结项统计表</w:t>
      </w:r>
      <w:proofErr w:type="gramEnd"/>
    </w:p>
    <w:tbl>
      <w:tblPr>
        <w:tblpPr w:leftFromText="180" w:rightFromText="180" w:vertAnchor="text" w:horzAnchor="margin" w:tblpX="-345" w:tblpY="277"/>
        <w:tblW w:w="13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37"/>
        <w:gridCol w:w="926"/>
        <w:gridCol w:w="1259"/>
        <w:gridCol w:w="1039"/>
        <w:gridCol w:w="4336"/>
        <w:gridCol w:w="2218"/>
      </w:tblGrid>
      <w:tr w:rsidR="00247710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成果形式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完成成果</w:t>
            </w:r>
          </w:p>
        </w:tc>
        <w:tc>
          <w:tcPr>
            <w:tcW w:w="2218" w:type="dxa"/>
            <w:vAlign w:val="center"/>
          </w:tcPr>
          <w:p w:rsidR="00247710" w:rsidRDefault="00ED676E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cs="Arial Unicode MS" w:hint="eastAsia"/>
                <w:bCs/>
                <w:sz w:val="24"/>
                <w:szCs w:val="24"/>
              </w:rPr>
              <w:t>期刊级别</w:t>
            </w:r>
          </w:p>
        </w:tc>
      </w:tr>
      <w:tr w:rsidR="00247710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1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60" w:lineRule="exact"/>
              <w:ind w:rightChars="5" w:right="17" w:firstLineChars="18" w:firstLine="4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 xxx</w:t>
            </w:r>
            <w:r>
              <w:rPr>
                <w:rFonts w:ascii="仿宋_GB2312" w:hAnsi="仿宋" w:hint="eastAsia"/>
                <w:sz w:val="24"/>
                <w:szCs w:val="24"/>
              </w:rPr>
              <w:t>哲学问题研究</w:t>
            </w:r>
          </w:p>
          <w:p w:rsidR="00247710" w:rsidRDefault="00ED676E">
            <w:pPr>
              <w:snapToGrid w:val="0"/>
              <w:spacing w:line="560" w:lineRule="exact"/>
              <w:ind w:rightChars="5" w:right="17" w:firstLineChars="18" w:firstLine="4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QDSKL190405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60" w:lineRule="exact"/>
              <w:ind w:leftChars="9" w:left="31" w:rightChars="22" w:right="75" w:firstLineChars="28" w:firstLine="67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论文《中国哲学史研究方法论》发表于《</w:t>
            </w:r>
            <w:r>
              <w:rPr>
                <w:rFonts w:ascii="仿宋_GB2312" w:hAnsi="仿宋" w:hint="eastAsia"/>
                <w:sz w:val="24"/>
                <w:szCs w:val="24"/>
              </w:rPr>
              <w:t>xx</w:t>
            </w:r>
            <w:r>
              <w:rPr>
                <w:rFonts w:ascii="仿宋_GB2312" w:hAnsi="仿宋" w:hint="eastAsia"/>
                <w:sz w:val="24"/>
                <w:szCs w:val="24"/>
              </w:rPr>
              <w:t>学刊》</w:t>
            </w:r>
            <w:r>
              <w:rPr>
                <w:rFonts w:ascii="仿宋_GB2312" w:hAnsi="仿宋" w:hint="eastAsia"/>
                <w:sz w:val="24"/>
                <w:szCs w:val="24"/>
              </w:rPr>
              <w:t>2019</w:t>
            </w:r>
            <w:r>
              <w:rPr>
                <w:rFonts w:ascii="仿宋_GB2312" w:hAnsi="仿宋" w:hint="eastAsia"/>
                <w:sz w:val="24"/>
                <w:szCs w:val="24"/>
              </w:rPr>
              <w:t>年第</w:t>
            </w:r>
            <w:r>
              <w:rPr>
                <w:rFonts w:ascii="仿宋_GB2312" w:hAnsi="仿宋" w:hint="eastAsia"/>
                <w:sz w:val="24"/>
                <w:szCs w:val="24"/>
              </w:rPr>
              <w:t>5</w:t>
            </w:r>
            <w:r>
              <w:rPr>
                <w:rFonts w:ascii="仿宋_GB2312" w:hAnsi="仿宋" w:hint="eastAsia"/>
                <w:sz w:val="24"/>
                <w:szCs w:val="24"/>
              </w:rPr>
              <w:t>期，第</w:t>
            </w:r>
            <w:r>
              <w:rPr>
                <w:rFonts w:ascii="仿宋_GB2312" w:hAnsi="仿宋" w:hint="eastAsia"/>
                <w:sz w:val="24"/>
                <w:szCs w:val="24"/>
              </w:rPr>
              <w:t>136</w:t>
            </w:r>
            <w:r>
              <w:rPr>
                <w:rFonts w:ascii="仿宋_GB2312" w:hAnsi="仿宋" w:hint="eastAsia"/>
                <w:sz w:val="24"/>
                <w:szCs w:val="24"/>
              </w:rPr>
              <w:t>页始。</w:t>
            </w:r>
          </w:p>
        </w:tc>
        <w:tc>
          <w:tcPr>
            <w:tcW w:w="2218" w:type="dxa"/>
            <w:vAlign w:val="center"/>
          </w:tcPr>
          <w:p w:rsidR="00247710" w:rsidRDefault="00ED676E">
            <w:pPr>
              <w:snapToGrid w:val="0"/>
              <w:spacing w:line="560" w:lineRule="exact"/>
              <w:ind w:firstLineChars="35" w:firstLine="84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CSSCI</w:t>
            </w:r>
            <w:r>
              <w:rPr>
                <w:rFonts w:ascii="仿宋_GB2312" w:hAnsi="仿宋" w:hint="eastAsia"/>
                <w:sz w:val="24"/>
                <w:szCs w:val="24"/>
              </w:rPr>
              <w:t>来源期刊</w:t>
            </w:r>
          </w:p>
        </w:tc>
      </w:tr>
      <w:tr w:rsidR="00247710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2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pacing w:line="560" w:lineRule="exact"/>
              <w:ind w:rightChars="5" w:right="17" w:firstLineChars="18" w:firstLine="4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青岛市银行业信贷风险管理差异比较</w:t>
            </w:r>
            <w:r>
              <w:rPr>
                <w:rFonts w:ascii="仿宋_GB2312" w:hAnsi="仿宋" w:hint="eastAsia"/>
                <w:sz w:val="24"/>
                <w:szCs w:val="24"/>
              </w:rPr>
              <w:t>QDSKL180501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pacing w:line="560" w:lineRule="exact"/>
              <w:jc w:val="center"/>
              <w:rPr>
                <w:rFonts w:ascii="仿宋_GB2312" w:hAnsi="Calibri"/>
                <w:sz w:val="21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ED676E">
            <w:pPr>
              <w:snapToGrid w:val="0"/>
              <w:spacing w:line="560" w:lineRule="exact"/>
              <w:ind w:rightChars="22" w:right="75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研究报告《青岛市银行业信贷风险管理差异比较》在</w:t>
            </w:r>
            <w:r>
              <w:rPr>
                <w:rFonts w:ascii="仿宋_GB2312" w:hAnsi="仿宋" w:hint="eastAsia"/>
                <w:sz w:val="24"/>
                <w:szCs w:val="24"/>
              </w:rPr>
              <w:t>2018</w:t>
            </w:r>
            <w:r>
              <w:rPr>
                <w:rFonts w:ascii="仿宋_GB2312" w:hAnsi="仿宋" w:hint="eastAsia"/>
                <w:sz w:val="24"/>
                <w:szCs w:val="24"/>
              </w:rPr>
              <w:t>年第</w:t>
            </w:r>
            <w:r>
              <w:rPr>
                <w:rFonts w:ascii="仿宋_GB2312" w:hAnsi="仿宋" w:hint="eastAsia"/>
                <w:sz w:val="24"/>
                <w:szCs w:val="24"/>
              </w:rPr>
              <w:t>10</w:t>
            </w:r>
            <w:r>
              <w:rPr>
                <w:rFonts w:ascii="仿宋_GB2312" w:hAnsi="仿宋" w:hint="eastAsia"/>
                <w:sz w:val="24"/>
                <w:szCs w:val="24"/>
              </w:rPr>
              <w:t>期《智库成果专刊》刊发。</w:t>
            </w:r>
          </w:p>
        </w:tc>
        <w:tc>
          <w:tcPr>
            <w:tcW w:w="2218" w:type="dxa"/>
            <w:vAlign w:val="center"/>
          </w:tcPr>
          <w:p w:rsidR="00247710" w:rsidRDefault="00ED676E">
            <w:pPr>
              <w:snapToGrid w:val="0"/>
              <w:spacing w:line="560" w:lineRule="exact"/>
              <w:ind w:firstLineChars="35" w:firstLine="84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批示内容为：</w:t>
            </w:r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  <w:r>
              <w:rPr>
                <w:rFonts w:ascii="仿宋_GB2312" w:hAnsi="仿宋" w:hint="eastAsia"/>
                <w:sz w:val="24"/>
                <w:szCs w:val="24"/>
              </w:rPr>
              <w:t>。</w:t>
            </w:r>
          </w:p>
        </w:tc>
      </w:tr>
      <w:tr w:rsidR="00247710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247710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247710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247710" w:rsidRDefault="00247710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 w:rsidR="00247710" w:rsidRDefault="00ED676E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注：请参照上例规范填写，小四号仿宋字体，字间</w:t>
      </w:r>
      <w:proofErr w:type="gramStart"/>
      <w:r>
        <w:rPr>
          <w:rFonts w:ascii="黑体" w:eastAsia="黑体" w:hAnsi="黑体" w:hint="eastAsia"/>
          <w:sz w:val="24"/>
          <w:szCs w:val="24"/>
        </w:rPr>
        <w:t>不</w:t>
      </w:r>
      <w:proofErr w:type="gramEnd"/>
      <w:r>
        <w:rPr>
          <w:rFonts w:ascii="黑体" w:eastAsia="黑体" w:hAnsi="黑体" w:hint="eastAsia"/>
          <w:sz w:val="24"/>
          <w:szCs w:val="24"/>
        </w:rPr>
        <w:t>空格。</w:t>
      </w:r>
    </w:p>
    <w:p w:rsidR="00247710" w:rsidRDefault="00ED676E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联系人：</w:t>
      </w:r>
      <w:r>
        <w:rPr>
          <w:rFonts w:ascii="黑体" w:eastAsia="黑体" w:hAnsi="黑体" w:hint="eastAsia"/>
          <w:sz w:val="24"/>
          <w:szCs w:val="24"/>
        </w:rPr>
        <w:t xml:space="preserve">                             </w:t>
      </w:r>
      <w:r>
        <w:rPr>
          <w:rFonts w:ascii="黑体" w:eastAsia="黑体" w:hAnsi="黑体" w:hint="eastAsia"/>
          <w:sz w:val="24"/>
          <w:szCs w:val="24"/>
        </w:rPr>
        <w:t>职务：</w:t>
      </w:r>
      <w:r>
        <w:rPr>
          <w:rFonts w:ascii="黑体" w:eastAsia="黑体" w:hAnsi="黑体" w:hint="eastAsia"/>
          <w:sz w:val="24"/>
          <w:szCs w:val="24"/>
        </w:rPr>
        <w:t xml:space="preserve">                               </w:t>
      </w:r>
      <w:r>
        <w:rPr>
          <w:rFonts w:ascii="黑体" w:eastAsia="黑体" w:hAnsi="黑体" w:hint="eastAsia"/>
          <w:sz w:val="24"/>
          <w:szCs w:val="24"/>
        </w:rPr>
        <w:t>手机：</w:t>
      </w:r>
    </w:p>
    <w:sectPr w:rsidR="00247710">
      <w:pgSz w:w="16838" w:h="11906" w:orient="landscape"/>
      <w:pgMar w:top="1588" w:right="2098" w:bottom="1474" w:left="1985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676E">
      <w:r>
        <w:separator/>
      </w:r>
    </w:p>
  </w:endnote>
  <w:endnote w:type="continuationSeparator" w:id="0">
    <w:p w:rsidR="00000000" w:rsidRDefault="00ED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10" w:rsidRDefault="00ED676E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ED676E">
      <w:rPr>
        <w:rFonts w:ascii="宋体" w:eastAsia="宋体" w:hAnsi="宋体"/>
        <w:noProof/>
        <w:sz w:val="28"/>
        <w:szCs w:val="28"/>
        <w:lang w:val="zh-CN"/>
      </w:rPr>
      <w:t>8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10" w:rsidRDefault="00ED676E">
    <w:pPr>
      <w:pStyle w:val="a5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Pr="00ED676E">
      <w:rPr>
        <w:rFonts w:ascii="宋体" w:eastAsia="宋体" w:hAnsi="宋体"/>
        <w:noProof/>
        <w:sz w:val="28"/>
        <w:szCs w:val="28"/>
        <w:lang w:val="zh-CN"/>
      </w:rPr>
      <w:t>9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676E">
      <w:r>
        <w:separator/>
      </w:r>
    </w:p>
  </w:footnote>
  <w:footnote w:type="continuationSeparator" w:id="0">
    <w:p w:rsidR="00000000" w:rsidRDefault="00ED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10" w:rsidRDefault="00247710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9F69"/>
    <w:multiLevelType w:val="singleLevel"/>
    <w:tmpl w:val="0F289F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9B"/>
    <w:rsid w:val="00001864"/>
    <w:rsid w:val="00011CEF"/>
    <w:rsid w:val="0002310E"/>
    <w:rsid w:val="00055D07"/>
    <w:rsid w:val="00080A20"/>
    <w:rsid w:val="000C361E"/>
    <w:rsid w:val="00135448"/>
    <w:rsid w:val="0013597D"/>
    <w:rsid w:val="001550CA"/>
    <w:rsid w:val="001C2478"/>
    <w:rsid w:val="001D6913"/>
    <w:rsid w:val="00206F0A"/>
    <w:rsid w:val="00227B01"/>
    <w:rsid w:val="00247710"/>
    <w:rsid w:val="00250D00"/>
    <w:rsid w:val="00264CA1"/>
    <w:rsid w:val="002C4BE5"/>
    <w:rsid w:val="002E7194"/>
    <w:rsid w:val="002F0BDB"/>
    <w:rsid w:val="00310F58"/>
    <w:rsid w:val="003361CA"/>
    <w:rsid w:val="003A4F47"/>
    <w:rsid w:val="003C0DF7"/>
    <w:rsid w:val="003F1B61"/>
    <w:rsid w:val="004660A2"/>
    <w:rsid w:val="00481316"/>
    <w:rsid w:val="00490169"/>
    <w:rsid w:val="004B0B75"/>
    <w:rsid w:val="004C0F78"/>
    <w:rsid w:val="004D76AD"/>
    <w:rsid w:val="00520F6B"/>
    <w:rsid w:val="00555929"/>
    <w:rsid w:val="0056313D"/>
    <w:rsid w:val="00566C99"/>
    <w:rsid w:val="00584D2A"/>
    <w:rsid w:val="005B5C26"/>
    <w:rsid w:val="005C06A7"/>
    <w:rsid w:val="005C513E"/>
    <w:rsid w:val="005D6DFD"/>
    <w:rsid w:val="005F42CB"/>
    <w:rsid w:val="005F7427"/>
    <w:rsid w:val="00610EE1"/>
    <w:rsid w:val="00656A57"/>
    <w:rsid w:val="00660394"/>
    <w:rsid w:val="00685616"/>
    <w:rsid w:val="006B5578"/>
    <w:rsid w:val="006C2F9B"/>
    <w:rsid w:val="006D191D"/>
    <w:rsid w:val="006D50AD"/>
    <w:rsid w:val="006F3F18"/>
    <w:rsid w:val="006F62B8"/>
    <w:rsid w:val="007114A2"/>
    <w:rsid w:val="0075642B"/>
    <w:rsid w:val="00767EBD"/>
    <w:rsid w:val="00783069"/>
    <w:rsid w:val="007849AF"/>
    <w:rsid w:val="00797142"/>
    <w:rsid w:val="007C31DF"/>
    <w:rsid w:val="007F4705"/>
    <w:rsid w:val="008501CF"/>
    <w:rsid w:val="008570AC"/>
    <w:rsid w:val="008E68C1"/>
    <w:rsid w:val="00911183"/>
    <w:rsid w:val="00925AE8"/>
    <w:rsid w:val="009B44D9"/>
    <w:rsid w:val="009E2C86"/>
    <w:rsid w:val="00A071FA"/>
    <w:rsid w:val="00A253D7"/>
    <w:rsid w:val="00A44A66"/>
    <w:rsid w:val="00A62ED9"/>
    <w:rsid w:val="00B2636B"/>
    <w:rsid w:val="00B426DD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D4D19"/>
    <w:rsid w:val="00D122EF"/>
    <w:rsid w:val="00D553C4"/>
    <w:rsid w:val="00DA1617"/>
    <w:rsid w:val="00DA33ED"/>
    <w:rsid w:val="00DC1CA7"/>
    <w:rsid w:val="00DE0891"/>
    <w:rsid w:val="00DE3628"/>
    <w:rsid w:val="00DE4AC1"/>
    <w:rsid w:val="00DF5BD1"/>
    <w:rsid w:val="00E00A00"/>
    <w:rsid w:val="00E3142F"/>
    <w:rsid w:val="00E47F6B"/>
    <w:rsid w:val="00E6021A"/>
    <w:rsid w:val="00E76F14"/>
    <w:rsid w:val="00E779D2"/>
    <w:rsid w:val="00E83564"/>
    <w:rsid w:val="00E93216"/>
    <w:rsid w:val="00E95662"/>
    <w:rsid w:val="00ED676E"/>
    <w:rsid w:val="00ED7D60"/>
    <w:rsid w:val="00F572EF"/>
    <w:rsid w:val="00F63235"/>
    <w:rsid w:val="00FD2A05"/>
    <w:rsid w:val="1154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djustRightInd w:val="0"/>
      <w:spacing w:line="312" w:lineRule="atLeast"/>
      <w:ind w:left="-3" w:rightChars="2" w:right="2" w:hanging="3"/>
    </w:pPr>
    <w:rPr>
      <w:rFonts w:ascii="仿宋_GB2312" w:hint="eastAsia"/>
      <w:kern w:val="0"/>
      <w:sz w:val="30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批注框文本 Char"/>
    <w:link w:val="a4"/>
    <w:uiPriority w:val="99"/>
    <w:semiHidden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djustRightInd w:val="0"/>
      <w:spacing w:line="312" w:lineRule="atLeast"/>
      <w:ind w:left="-3" w:rightChars="2" w:right="2" w:hanging="3"/>
    </w:pPr>
    <w:rPr>
      <w:rFonts w:ascii="仿宋_GB2312" w:hint="eastAsia"/>
      <w:kern w:val="0"/>
      <w:sz w:val="30"/>
      <w:szCs w:val="20"/>
    </w:r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批注框文本 Char"/>
    <w:link w:val="a4"/>
    <w:uiPriority w:val="99"/>
    <w:semiHidden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hidao.baidu.com/search?word=%E4%B8%AD%E6%96%87%E7%A4%BE%E4%BC%9A%E7%A7%91%E5%AD%A6%E5%BC%95%E6%96%87%E7%B4%A2%E5%BC%95&amp;fr=qb_search_exp&amp;ie=utf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hidao.baidu.com/search?word=%E4%B8%AD%E6%96%87%E6%A0%B8%E5%BF%83%E6%9C%9F%E5%88%8A&amp;fr=qb_search_exp&amp;ie=utf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hidao.baidu.com/search?word=%E6%A0%B8%E5%BF%83%E6%9C%9F%E5%88%8A&amp;fr=qb_search_exp&amp;ie=utf8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021&#24180;&#27169;&#26495;\0A4&#23459;&#20256;&#37096;&#25991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</Template>
  <TotalTime>7</TotalTime>
  <Pages>9</Pages>
  <Words>590</Words>
  <Characters>3365</Characters>
  <Application>Microsoft Office Word</Application>
  <DocSecurity>0</DocSecurity>
  <Lines>28</Lines>
  <Paragraphs>7</Paragraphs>
  <ScaleCrop>false</ScaleCrop>
  <Company>微软中国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HP</dc:creator>
  <cp:lastModifiedBy>Lenovo</cp:lastModifiedBy>
  <cp:revision>2</cp:revision>
  <cp:lastPrinted>2020-12-29T08:36:00Z</cp:lastPrinted>
  <dcterms:created xsi:type="dcterms:W3CDTF">2021-08-20T06:31:00Z</dcterms:created>
  <dcterms:modified xsi:type="dcterms:W3CDTF">2021-08-20T07:13:00Z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